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5A1" w:rsidRDefault="00AC6F4C" w:rsidP="00AC6F4C">
      <w:pPr>
        <w:suppressAutoHyphens/>
        <w:rPr>
          <w:b/>
          <w:sz w:val="18"/>
          <w:szCs w:val="18"/>
          <w:lang w:val="en-US" w:eastAsia="ar-SA"/>
        </w:rPr>
      </w:pPr>
      <w:r w:rsidRPr="000A05A1">
        <w:rPr>
          <w:b/>
          <w:sz w:val="18"/>
          <w:szCs w:val="18"/>
          <w:lang w:eastAsia="ar-SA"/>
        </w:rPr>
        <w:t xml:space="preserve">                                                            </w:t>
      </w:r>
    </w:p>
    <w:p w:rsidR="000A05A1" w:rsidRDefault="000A05A1" w:rsidP="00AC6F4C">
      <w:pPr>
        <w:suppressAutoHyphens/>
        <w:rPr>
          <w:b/>
          <w:sz w:val="18"/>
          <w:szCs w:val="18"/>
          <w:lang w:val="en-US" w:eastAsia="ar-SA"/>
        </w:rPr>
      </w:pPr>
    </w:p>
    <w:p w:rsidR="000A05A1" w:rsidRDefault="000A05A1" w:rsidP="00AC6F4C">
      <w:pPr>
        <w:suppressAutoHyphens/>
        <w:rPr>
          <w:b/>
          <w:sz w:val="18"/>
          <w:szCs w:val="18"/>
          <w:lang w:val="en-US" w:eastAsia="ar-SA"/>
        </w:rPr>
      </w:pPr>
    </w:p>
    <w:p w:rsidR="000A05A1" w:rsidRDefault="000A05A1" w:rsidP="00AC6F4C">
      <w:pPr>
        <w:suppressAutoHyphens/>
        <w:rPr>
          <w:b/>
          <w:sz w:val="18"/>
          <w:szCs w:val="18"/>
          <w:lang w:val="en-US" w:eastAsia="ar-SA"/>
        </w:rPr>
      </w:pPr>
    </w:p>
    <w:p w:rsidR="00E21465" w:rsidRPr="000A05A1" w:rsidRDefault="000A05A1" w:rsidP="00AC6F4C">
      <w:pPr>
        <w:suppressAutoHyphens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val="en-US" w:eastAsia="ar-SA"/>
        </w:rPr>
        <w:t xml:space="preserve">                                                          </w:t>
      </w:r>
      <w:r w:rsidR="00AC6F4C" w:rsidRPr="000A05A1">
        <w:rPr>
          <w:b/>
          <w:sz w:val="18"/>
          <w:szCs w:val="18"/>
          <w:lang w:eastAsia="ar-SA"/>
        </w:rPr>
        <w:t xml:space="preserve">     </w:t>
      </w:r>
      <w:r w:rsidR="00E21465" w:rsidRPr="000A05A1">
        <w:rPr>
          <w:b/>
          <w:sz w:val="18"/>
          <w:szCs w:val="18"/>
          <w:lang w:eastAsia="ar-SA"/>
        </w:rPr>
        <w:t>РОССИЙСКАЯ ФЕДЕРАЦИЯ</w:t>
      </w:r>
    </w:p>
    <w:p w:rsidR="00E21465" w:rsidRPr="000A05A1" w:rsidRDefault="00AC6F4C" w:rsidP="00AC6F4C">
      <w:pPr>
        <w:suppressAutoHyphens/>
        <w:rPr>
          <w:b/>
          <w:sz w:val="18"/>
          <w:szCs w:val="18"/>
          <w:lang w:eastAsia="ar-SA"/>
        </w:rPr>
      </w:pPr>
      <w:r w:rsidRPr="000A05A1">
        <w:rPr>
          <w:b/>
          <w:sz w:val="18"/>
          <w:szCs w:val="18"/>
          <w:lang w:eastAsia="ar-SA"/>
        </w:rPr>
        <w:t xml:space="preserve">                                                                      </w:t>
      </w:r>
      <w:r w:rsidR="00E21465" w:rsidRPr="000A05A1">
        <w:rPr>
          <w:b/>
          <w:sz w:val="18"/>
          <w:szCs w:val="18"/>
          <w:lang w:eastAsia="ar-SA"/>
        </w:rPr>
        <w:t>КАМЧАТСКИЙ КРАЙ</w:t>
      </w:r>
    </w:p>
    <w:p w:rsidR="001D633C" w:rsidRPr="000A05A1" w:rsidRDefault="00AC6F4C" w:rsidP="00AC6F4C">
      <w:pPr>
        <w:suppressAutoHyphens/>
        <w:rPr>
          <w:b/>
          <w:sz w:val="20"/>
          <w:szCs w:val="20"/>
          <w:lang w:eastAsia="ar-SA"/>
        </w:rPr>
      </w:pPr>
      <w:r w:rsidRPr="000A05A1">
        <w:rPr>
          <w:b/>
          <w:bCs/>
          <w:sz w:val="18"/>
          <w:szCs w:val="18"/>
          <w:lang w:eastAsia="ar-SA"/>
        </w:rPr>
        <w:t xml:space="preserve">                                              </w:t>
      </w:r>
      <w:r w:rsidR="001D633C" w:rsidRPr="000A05A1">
        <w:rPr>
          <w:b/>
          <w:sz w:val="20"/>
          <w:szCs w:val="20"/>
          <w:lang w:eastAsia="ar-SA"/>
        </w:rPr>
        <w:t xml:space="preserve"> СЕЛЬСКОЕ ПОСЕЛЕНИЕ</w:t>
      </w:r>
      <w:r w:rsidR="00E21465" w:rsidRPr="000A05A1">
        <w:rPr>
          <w:b/>
          <w:sz w:val="20"/>
          <w:szCs w:val="20"/>
          <w:lang w:eastAsia="ar-SA"/>
        </w:rPr>
        <w:t xml:space="preserve"> «СЕЛО </w:t>
      </w:r>
      <w:r w:rsidR="00BF413B" w:rsidRPr="000A05A1">
        <w:rPr>
          <w:b/>
          <w:sz w:val="20"/>
          <w:szCs w:val="20"/>
          <w:lang w:eastAsia="ar-SA"/>
        </w:rPr>
        <w:t>АПУКА</w:t>
      </w:r>
    </w:p>
    <w:p w:rsidR="001D633C" w:rsidRPr="000A05A1" w:rsidRDefault="00AC6F4C" w:rsidP="00AC6F4C">
      <w:pPr>
        <w:suppressAutoHyphens/>
        <w:rPr>
          <w:b/>
          <w:sz w:val="20"/>
          <w:szCs w:val="20"/>
          <w:lang w:eastAsia="ar-SA"/>
        </w:rPr>
      </w:pPr>
      <w:r w:rsidRPr="000A05A1">
        <w:rPr>
          <w:b/>
          <w:lang w:eastAsia="ar-SA"/>
        </w:rPr>
        <w:t xml:space="preserve">                                 </w:t>
      </w:r>
      <w:r w:rsidR="001D633C" w:rsidRPr="000A05A1">
        <w:rPr>
          <w:b/>
          <w:lang w:eastAsia="ar-SA"/>
        </w:rPr>
        <w:t>Олюторского муниципального рай</w:t>
      </w:r>
      <w:r w:rsidR="001D633C" w:rsidRPr="000A05A1">
        <w:rPr>
          <w:b/>
          <w:sz w:val="20"/>
          <w:szCs w:val="20"/>
          <w:lang w:eastAsia="ar-SA"/>
        </w:rPr>
        <w:t>она</w:t>
      </w:r>
    </w:p>
    <w:p w:rsidR="00E21465" w:rsidRPr="000A05A1" w:rsidRDefault="00AC6F4C" w:rsidP="00AC6F4C">
      <w:pPr>
        <w:pBdr>
          <w:bottom w:val="single" w:sz="8" w:space="1" w:color="000000"/>
        </w:pBdr>
        <w:suppressAutoHyphens/>
        <w:rPr>
          <w:b/>
          <w:szCs w:val="20"/>
          <w:lang w:eastAsia="ar-SA"/>
        </w:rPr>
      </w:pPr>
      <w:r w:rsidRPr="000A05A1">
        <w:rPr>
          <w:b/>
          <w:sz w:val="20"/>
          <w:szCs w:val="20"/>
          <w:lang w:eastAsia="ar-SA"/>
        </w:rPr>
        <w:t xml:space="preserve">                 </w:t>
      </w:r>
      <w:r w:rsidR="00E21465" w:rsidRPr="000A05A1">
        <w:rPr>
          <w:b/>
          <w:szCs w:val="20"/>
          <w:lang w:eastAsia="ar-SA"/>
        </w:rPr>
        <w:t>6888</w:t>
      </w:r>
      <w:r w:rsidR="000A05A1" w:rsidRPr="000A05A1">
        <w:rPr>
          <w:b/>
          <w:szCs w:val="20"/>
          <w:lang w:eastAsia="ar-SA"/>
        </w:rPr>
        <w:t>16</w:t>
      </w:r>
      <w:r w:rsidR="00E21465" w:rsidRPr="000A05A1">
        <w:rPr>
          <w:b/>
          <w:szCs w:val="20"/>
          <w:lang w:eastAsia="ar-SA"/>
        </w:rPr>
        <w:t xml:space="preserve">, Камчатский край, Олюторский район, </w:t>
      </w:r>
      <w:r w:rsidRPr="000A05A1">
        <w:rPr>
          <w:b/>
          <w:szCs w:val="20"/>
          <w:highlight w:val="yellow"/>
          <w:lang w:eastAsia="ar-SA"/>
        </w:rPr>
        <w:t xml:space="preserve">с. Апука, </w:t>
      </w:r>
      <w:r w:rsidRPr="000A05A1">
        <w:rPr>
          <w:b/>
          <w:szCs w:val="20"/>
          <w:lang w:eastAsia="ar-SA"/>
        </w:rPr>
        <w:t xml:space="preserve">ул. </w:t>
      </w:r>
      <w:proofErr w:type="gramStart"/>
      <w:r w:rsidRPr="000A05A1">
        <w:rPr>
          <w:b/>
          <w:szCs w:val="20"/>
          <w:lang w:eastAsia="ar-SA"/>
        </w:rPr>
        <w:t>Центральная</w:t>
      </w:r>
      <w:proofErr w:type="gramEnd"/>
      <w:r w:rsidRPr="000A05A1">
        <w:rPr>
          <w:b/>
          <w:szCs w:val="20"/>
          <w:lang w:eastAsia="ar-SA"/>
        </w:rPr>
        <w:t xml:space="preserve"> 7</w:t>
      </w:r>
    </w:p>
    <w:p w:rsidR="00AC6F4C" w:rsidRPr="000A05A1" w:rsidRDefault="00AC6F4C" w:rsidP="00AC6F4C">
      <w:pPr>
        <w:pBdr>
          <w:bottom w:val="single" w:sz="8" w:space="1" w:color="000000"/>
        </w:pBdr>
        <w:suppressAutoHyphens/>
        <w:rPr>
          <w:b/>
          <w:szCs w:val="20"/>
          <w:lang w:eastAsia="ar-SA"/>
        </w:rPr>
      </w:pPr>
      <w:r w:rsidRPr="000A05A1">
        <w:rPr>
          <w:b/>
          <w:szCs w:val="20"/>
          <w:lang w:eastAsia="ar-SA"/>
        </w:rPr>
        <w:t xml:space="preserve">                              телефоны: 8(415-44)-51-8-22, 8-(415-44)-51-8-21</w:t>
      </w:r>
    </w:p>
    <w:p w:rsidR="000A05A1" w:rsidRPr="000A05A1" w:rsidRDefault="000A05A1" w:rsidP="00AC6F4C">
      <w:pPr>
        <w:pBdr>
          <w:bottom w:val="single" w:sz="8" w:space="1" w:color="000000"/>
        </w:pBdr>
        <w:suppressAutoHyphens/>
        <w:rPr>
          <w:b/>
          <w:szCs w:val="20"/>
          <w:lang w:eastAsia="ar-SA"/>
        </w:rPr>
      </w:pPr>
      <w:r w:rsidRPr="000A05A1">
        <w:rPr>
          <w:b/>
          <w:szCs w:val="20"/>
          <w:lang w:eastAsia="ar-SA"/>
        </w:rPr>
        <w:t xml:space="preserve">                                                факс: 8-(415-44)-51-8-17</w:t>
      </w:r>
    </w:p>
    <w:p w:rsidR="000A05A1" w:rsidRPr="000A05A1" w:rsidRDefault="000A05A1" w:rsidP="00AC6F4C">
      <w:pPr>
        <w:pBdr>
          <w:bottom w:val="single" w:sz="8" w:space="1" w:color="000000"/>
        </w:pBdr>
        <w:suppressAutoHyphens/>
        <w:rPr>
          <w:b/>
          <w:szCs w:val="20"/>
          <w:lang w:val="en-US" w:eastAsia="ar-SA"/>
        </w:rPr>
      </w:pPr>
      <w:r w:rsidRPr="000A05A1">
        <w:rPr>
          <w:b/>
          <w:szCs w:val="20"/>
          <w:lang w:val="en-US" w:eastAsia="ar-SA"/>
        </w:rPr>
        <w:t xml:space="preserve">                                                </w:t>
      </w:r>
      <w:proofErr w:type="gramStart"/>
      <w:r w:rsidRPr="000A05A1">
        <w:rPr>
          <w:b/>
          <w:szCs w:val="20"/>
          <w:lang w:val="en-US" w:eastAsia="ar-SA"/>
        </w:rPr>
        <w:t>e-mail</w:t>
      </w:r>
      <w:proofErr w:type="gramEnd"/>
      <w:r w:rsidRPr="000A05A1">
        <w:rPr>
          <w:b/>
          <w:szCs w:val="20"/>
          <w:lang w:val="en-US" w:eastAsia="ar-SA"/>
        </w:rPr>
        <w:t xml:space="preserve">^ </w:t>
      </w:r>
      <w:hyperlink r:id="rId8" w:history="1">
        <w:r w:rsidRPr="000A05A1">
          <w:rPr>
            <w:rStyle w:val="afb"/>
            <w:b/>
            <w:szCs w:val="20"/>
            <w:lang w:val="en-US" w:eastAsia="ar-SA"/>
          </w:rPr>
          <w:t>apuka_41@mail.ru</w:t>
        </w:r>
      </w:hyperlink>
    </w:p>
    <w:p w:rsidR="000A05A1" w:rsidRDefault="000A05A1" w:rsidP="00AC6F4C">
      <w:pPr>
        <w:pBdr>
          <w:bottom w:val="single" w:sz="8" w:space="1" w:color="000000"/>
        </w:pBdr>
        <w:suppressAutoHyphens/>
        <w:rPr>
          <w:szCs w:val="20"/>
          <w:lang w:val="en-US" w:eastAsia="ar-SA"/>
        </w:rPr>
      </w:pPr>
      <w:r w:rsidRPr="000A05A1">
        <w:rPr>
          <w:b/>
          <w:szCs w:val="20"/>
          <w:lang w:val="en-US" w:eastAsia="ar-SA"/>
        </w:rPr>
        <w:t xml:space="preserve">                                                             </w:t>
      </w:r>
      <w:hyperlink r:id="rId9" w:history="1">
        <w:r w:rsidRPr="000A05A1">
          <w:rPr>
            <w:rStyle w:val="afb"/>
            <w:b/>
            <w:szCs w:val="20"/>
            <w:lang w:val="en-US" w:eastAsia="ar-SA"/>
          </w:rPr>
          <w:t>apuka.adm@yandex.ru</w:t>
        </w:r>
      </w:hyperlink>
    </w:p>
    <w:p w:rsidR="000A05A1" w:rsidRPr="000A05A1" w:rsidRDefault="000A05A1" w:rsidP="00AC6F4C">
      <w:pPr>
        <w:pBdr>
          <w:bottom w:val="single" w:sz="8" w:space="1" w:color="000000"/>
        </w:pBdr>
        <w:suppressAutoHyphens/>
        <w:rPr>
          <w:szCs w:val="20"/>
          <w:lang w:val="en-US" w:eastAsia="ar-SA"/>
        </w:rPr>
      </w:pPr>
      <w:r>
        <w:rPr>
          <w:szCs w:val="20"/>
          <w:lang w:val="en-US" w:eastAsia="ar-SA"/>
        </w:rPr>
        <w:t>---------------------------------------------------------------------------------------------------------------------------</w:t>
      </w:r>
    </w:p>
    <w:p w:rsidR="00E21465" w:rsidRDefault="00E21465" w:rsidP="00E21465">
      <w:pPr>
        <w:suppressAutoHyphens/>
        <w:jc w:val="center"/>
        <w:rPr>
          <w:b/>
          <w:szCs w:val="20"/>
          <w:lang w:val="en-US" w:eastAsia="ar-SA"/>
        </w:rPr>
      </w:pPr>
    </w:p>
    <w:p w:rsidR="000A05A1" w:rsidRPr="000A05A1" w:rsidRDefault="000A05A1" w:rsidP="000A05A1">
      <w:pPr>
        <w:tabs>
          <w:tab w:val="left" w:pos="2517"/>
        </w:tabs>
        <w:suppressAutoHyphens/>
        <w:rPr>
          <w:b/>
          <w:szCs w:val="20"/>
          <w:lang w:eastAsia="ar-SA"/>
        </w:rPr>
      </w:pPr>
      <w:r>
        <w:rPr>
          <w:b/>
          <w:szCs w:val="20"/>
          <w:lang w:val="en-US" w:eastAsia="ar-SA"/>
        </w:rPr>
        <w:tab/>
      </w:r>
      <w:r>
        <w:rPr>
          <w:b/>
          <w:szCs w:val="20"/>
          <w:lang w:eastAsia="ar-SA"/>
        </w:rPr>
        <w:t xml:space="preserve">  </w:t>
      </w:r>
      <w:proofErr w:type="gramStart"/>
      <w:r>
        <w:rPr>
          <w:b/>
          <w:szCs w:val="20"/>
          <w:lang w:eastAsia="ar-SA"/>
        </w:rPr>
        <w:t>П</w:t>
      </w:r>
      <w:proofErr w:type="gramEnd"/>
      <w:r>
        <w:rPr>
          <w:b/>
          <w:szCs w:val="20"/>
          <w:lang w:eastAsia="ar-SA"/>
        </w:rPr>
        <w:t xml:space="preserve"> О С Т А Н О В Л Е Н И Е</w:t>
      </w:r>
    </w:p>
    <w:p w:rsidR="000A05A1" w:rsidRPr="000A05A1" w:rsidRDefault="000A05A1" w:rsidP="00E21465">
      <w:pPr>
        <w:suppressAutoHyphens/>
        <w:jc w:val="center"/>
        <w:rPr>
          <w:b/>
          <w:szCs w:val="20"/>
          <w:lang w:eastAsia="ar-SA"/>
        </w:rPr>
      </w:pPr>
    </w:p>
    <w:p w:rsidR="00E21465" w:rsidRPr="00921978" w:rsidRDefault="00D5594C" w:rsidP="00E21465">
      <w:pPr>
        <w:suppressAutoHyphens/>
        <w:autoSpaceDE w:val="0"/>
        <w:rPr>
          <w:rFonts w:eastAsia="Arial"/>
          <w:b/>
          <w:bCs/>
          <w:sz w:val="28"/>
          <w:szCs w:val="28"/>
          <w:lang w:eastAsia="ar-SA"/>
        </w:rPr>
      </w:pPr>
      <w:r w:rsidRPr="00921978">
        <w:rPr>
          <w:rFonts w:eastAsia="Arial"/>
          <w:b/>
          <w:bCs/>
          <w:sz w:val="28"/>
          <w:szCs w:val="28"/>
          <w:lang w:eastAsia="ar-SA"/>
        </w:rPr>
        <w:t>14.07</w:t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>.201</w:t>
      </w:r>
      <w:r w:rsidR="00A5313D" w:rsidRPr="00921978">
        <w:rPr>
          <w:rFonts w:eastAsia="Arial"/>
          <w:b/>
          <w:bCs/>
          <w:sz w:val="28"/>
          <w:szCs w:val="28"/>
          <w:lang w:eastAsia="ar-SA"/>
        </w:rPr>
        <w:t>4</w:t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>г.</w:t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</w:r>
      <w:r w:rsidR="00E21465" w:rsidRPr="00921978">
        <w:rPr>
          <w:rFonts w:eastAsia="Arial"/>
          <w:b/>
          <w:bCs/>
          <w:sz w:val="28"/>
          <w:szCs w:val="28"/>
          <w:lang w:eastAsia="ar-SA"/>
        </w:rPr>
        <w:tab/>
        <w:t xml:space="preserve"> № </w:t>
      </w:r>
      <w:r w:rsidR="0004022D">
        <w:rPr>
          <w:rFonts w:eastAsia="Arial"/>
          <w:b/>
          <w:bCs/>
          <w:sz w:val="28"/>
          <w:szCs w:val="28"/>
          <w:lang w:eastAsia="ar-SA"/>
        </w:rPr>
        <w:t>41</w:t>
      </w:r>
    </w:p>
    <w:p w:rsidR="00E21465" w:rsidRPr="00921978" w:rsidRDefault="00E21465" w:rsidP="00E21465">
      <w:pPr>
        <w:pStyle w:val="aff8"/>
        <w:rPr>
          <w:b/>
          <w:sz w:val="28"/>
          <w:szCs w:val="28"/>
        </w:rPr>
      </w:pPr>
    </w:p>
    <w:p w:rsidR="000A05A1" w:rsidRPr="0004022D" w:rsidRDefault="00921978" w:rsidP="00E21465">
      <w:pPr>
        <w:pStyle w:val="aff8"/>
        <w:rPr>
          <w:b/>
        </w:rPr>
      </w:pPr>
      <w:r w:rsidRPr="0004022D">
        <w:rPr>
          <w:b/>
        </w:rPr>
        <w:t>«</w:t>
      </w:r>
      <w:r w:rsidR="00E21465" w:rsidRPr="0004022D">
        <w:rPr>
          <w:b/>
        </w:rPr>
        <w:t>Об утверждении административного регламента</w:t>
      </w:r>
    </w:p>
    <w:p w:rsidR="00921978" w:rsidRPr="0004022D" w:rsidRDefault="00E21465" w:rsidP="00E21465">
      <w:pPr>
        <w:pStyle w:val="aff8"/>
        <w:rPr>
          <w:b/>
        </w:rPr>
      </w:pPr>
      <w:r w:rsidRPr="0004022D">
        <w:rPr>
          <w:b/>
        </w:rPr>
        <w:t xml:space="preserve">осуществления муниципального контроля </w:t>
      </w:r>
      <w:proofErr w:type="gramStart"/>
      <w:r w:rsidRPr="0004022D">
        <w:rPr>
          <w:b/>
        </w:rPr>
        <w:t>за</w:t>
      </w:r>
      <w:proofErr w:type="gramEnd"/>
    </w:p>
    <w:p w:rsidR="00921978" w:rsidRPr="0004022D" w:rsidRDefault="00E21465" w:rsidP="00E21465">
      <w:pPr>
        <w:pStyle w:val="aff8"/>
        <w:rPr>
          <w:b/>
        </w:rPr>
      </w:pPr>
      <w:r w:rsidRPr="0004022D">
        <w:rPr>
          <w:b/>
        </w:rPr>
        <w:t xml:space="preserve"> обеспечением сохранности автомобильных дорог</w:t>
      </w:r>
    </w:p>
    <w:p w:rsidR="00921978" w:rsidRPr="0004022D" w:rsidRDefault="00E21465" w:rsidP="00E21465">
      <w:pPr>
        <w:pStyle w:val="aff8"/>
        <w:rPr>
          <w:b/>
        </w:rPr>
      </w:pPr>
      <w:r w:rsidRPr="0004022D">
        <w:rPr>
          <w:b/>
        </w:rPr>
        <w:t xml:space="preserve"> местного значения муниципального</w:t>
      </w:r>
      <w:r w:rsidR="007D44F8" w:rsidRPr="0004022D">
        <w:rPr>
          <w:b/>
        </w:rPr>
        <w:t xml:space="preserve"> </w:t>
      </w:r>
      <w:r w:rsidRPr="0004022D">
        <w:rPr>
          <w:b/>
        </w:rPr>
        <w:t xml:space="preserve">образования </w:t>
      </w:r>
    </w:p>
    <w:p w:rsidR="00E21465" w:rsidRPr="0004022D" w:rsidRDefault="00E21465" w:rsidP="00E21465">
      <w:pPr>
        <w:pStyle w:val="aff8"/>
        <w:rPr>
          <w:i/>
        </w:rPr>
      </w:pPr>
      <w:r w:rsidRPr="0004022D">
        <w:rPr>
          <w:b/>
        </w:rPr>
        <w:t>сельского поселения «</w:t>
      </w:r>
      <w:r w:rsidR="00921978" w:rsidRPr="0004022D">
        <w:rPr>
          <w:b/>
        </w:rPr>
        <w:t xml:space="preserve">село </w:t>
      </w:r>
      <w:r w:rsidR="00BF413B" w:rsidRPr="0004022D">
        <w:rPr>
          <w:b/>
        </w:rPr>
        <w:t>Апука</w:t>
      </w:r>
      <w:r w:rsidRPr="0004022D">
        <w:rPr>
          <w:b/>
        </w:rPr>
        <w:t>»</w:t>
      </w:r>
      <w:r w:rsidR="00921978" w:rsidRPr="0004022D">
        <w:rPr>
          <w:b/>
        </w:rPr>
        <w:t>»</w:t>
      </w:r>
    </w:p>
    <w:p w:rsidR="00E21465" w:rsidRPr="0004022D" w:rsidRDefault="00E21465" w:rsidP="00E21465">
      <w:pPr>
        <w:pStyle w:val="aff8"/>
        <w:ind w:firstLine="567"/>
        <w:jc w:val="both"/>
      </w:pPr>
    </w:p>
    <w:p w:rsidR="00E21465" w:rsidRPr="0004022D" w:rsidRDefault="00921978" w:rsidP="00A5313D">
      <w:pPr>
        <w:pStyle w:val="aff8"/>
        <w:jc w:val="both"/>
      </w:pPr>
      <w:r w:rsidRPr="0004022D">
        <w:t xml:space="preserve"> </w:t>
      </w:r>
      <w:r w:rsidR="0004022D" w:rsidRPr="0004022D">
        <w:t xml:space="preserve">   </w:t>
      </w:r>
      <w:proofErr w:type="gramStart"/>
      <w:r w:rsidR="00E21465" w:rsidRPr="0004022D">
        <w:t>В соответствии с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Федерации», статьей 6 Федерального з</w:t>
      </w:r>
      <w:r w:rsidRPr="0004022D">
        <w:t xml:space="preserve">акона от 26 декабря 2008 года </w:t>
      </w:r>
      <w:r w:rsidR="00E21465" w:rsidRPr="0004022D">
        <w:t>№ 294-ФЗ «О защите прав юридических лиц и индивидуальных предпринимателей при осуществлении государственного</w:t>
      </w:r>
      <w:r w:rsidR="0004022D" w:rsidRPr="0004022D">
        <w:t xml:space="preserve"> контроля (надзора) и муниципального контроля», от 08</w:t>
      </w:r>
      <w:r w:rsidRPr="0004022D">
        <w:t xml:space="preserve"> </w:t>
      </w:r>
      <w:r w:rsidR="00E21465" w:rsidRPr="0004022D">
        <w:t>ноября 2007 года № 257-ФЗ «Об автомобильных</w:t>
      </w:r>
      <w:proofErr w:type="gramEnd"/>
      <w:r w:rsidR="00E21465" w:rsidRPr="0004022D">
        <w:t xml:space="preserve"> </w:t>
      </w:r>
      <w:proofErr w:type="gramStart"/>
      <w:r w:rsidR="00E21465" w:rsidRPr="0004022D">
        <w:t>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движения», в целях установления порядка организации и проведения проверок при осуществлении муниципального контроля за сохранностью автомобильных дорог местного значения муниципального образования сельского поселения «</w:t>
      </w:r>
      <w:r w:rsidRPr="0004022D">
        <w:t xml:space="preserve">село </w:t>
      </w:r>
      <w:r w:rsidR="00BF413B" w:rsidRPr="0004022D">
        <w:t>Апука</w:t>
      </w:r>
      <w:r w:rsidR="00E21465" w:rsidRPr="0004022D">
        <w:t xml:space="preserve">» </w:t>
      </w:r>
      <w:proofErr w:type="gramEnd"/>
    </w:p>
    <w:p w:rsidR="00E21465" w:rsidRPr="0004022D" w:rsidRDefault="00E21465" w:rsidP="00E21465">
      <w:pPr>
        <w:pStyle w:val="aff8"/>
        <w:ind w:firstLine="567"/>
        <w:jc w:val="both"/>
      </w:pPr>
    </w:p>
    <w:p w:rsidR="00E21465" w:rsidRPr="0004022D" w:rsidRDefault="00E21465" w:rsidP="00921978">
      <w:pPr>
        <w:pStyle w:val="aff8"/>
        <w:jc w:val="both"/>
        <w:rPr>
          <w:b/>
        </w:rPr>
      </w:pPr>
      <w:r w:rsidRPr="0004022D">
        <w:rPr>
          <w:b/>
        </w:rPr>
        <w:t>ПОСТАНОВЛЯЮ:</w:t>
      </w:r>
    </w:p>
    <w:p w:rsidR="00E21465" w:rsidRPr="0004022D" w:rsidRDefault="0004022D" w:rsidP="0004022D">
      <w:pPr>
        <w:autoSpaceDE w:val="0"/>
        <w:autoSpaceDN w:val="0"/>
        <w:adjustRightInd w:val="0"/>
        <w:jc w:val="both"/>
        <w:outlineLvl w:val="0"/>
      </w:pPr>
      <w:r w:rsidRPr="0004022D">
        <w:t xml:space="preserve">     1.</w:t>
      </w:r>
      <w:r w:rsidR="00E21465" w:rsidRPr="0004022D">
        <w:t xml:space="preserve">Утвердить прилагаемый административный регламент осуществления муниципального </w:t>
      </w:r>
      <w:proofErr w:type="gramStart"/>
      <w:r w:rsidR="00E21465" w:rsidRPr="0004022D">
        <w:t>контроля за</w:t>
      </w:r>
      <w:proofErr w:type="gramEnd"/>
      <w:r w:rsidR="00E21465" w:rsidRPr="0004022D">
        <w:t xml:space="preserve"> сохранностью автомобильных дорог местного значения муниципального образования сельского поселения «</w:t>
      </w:r>
      <w:r w:rsidRPr="0004022D">
        <w:t xml:space="preserve">село </w:t>
      </w:r>
      <w:r w:rsidR="00BF413B" w:rsidRPr="0004022D">
        <w:t>Апука</w:t>
      </w:r>
      <w:r w:rsidR="00E21465" w:rsidRPr="0004022D">
        <w:t xml:space="preserve">». </w:t>
      </w:r>
    </w:p>
    <w:p w:rsidR="00E21465" w:rsidRPr="0004022D" w:rsidRDefault="0004022D" w:rsidP="0004022D">
      <w:pPr>
        <w:autoSpaceDE w:val="0"/>
        <w:autoSpaceDN w:val="0"/>
        <w:adjustRightInd w:val="0"/>
        <w:jc w:val="both"/>
        <w:outlineLvl w:val="0"/>
      </w:pPr>
      <w:r w:rsidRPr="0004022D">
        <w:t xml:space="preserve">     2.</w:t>
      </w:r>
      <w:r w:rsidR="00E21465" w:rsidRPr="0004022D">
        <w:t xml:space="preserve">Назначить ответственным за исполнение муниципальной функции «муниципального </w:t>
      </w:r>
      <w:proofErr w:type="gramStart"/>
      <w:r w:rsidR="00E21465" w:rsidRPr="0004022D">
        <w:t>контроля за</w:t>
      </w:r>
      <w:proofErr w:type="gramEnd"/>
      <w:r w:rsidR="00E21465" w:rsidRPr="0004022D">
        <w:t xml:space="preserve"> сохранностью автомобильных дорог местного значения муниципального образования сельского поселения «</w:t>
      </w:r>
      <w:r w:rsidRPr="0004022D">
        <w:t xml:space="preserve">село </w:t>
      </w:r>
      <w:r w:rsidR="00BF413B" w:rsidRPr="0004022D">
        <w:t>Апука</w:t>
      </w:r>
      <w:r w:rsidR="00E21465" w:rsidRPr="0004022D">
        <w:t>»</w:t>
      </w:r>
      <w:r w:rsidRPr="0004022D">
        <w:t>»</w:t>
      </w:r>
      <w:r w:rsidR="00E21465" w:rsidRPr="0004022D">
        <w:t xml:space="preserve"> </w:t>
      </w:r>
      <w:r w:rsidRPr="0004022D">
        <w:t>главу</w:t>
      </w:r>
      <w:r w:rsidR="00E21465" w:rsidRPr="0004022D">
        <w:t xml:space="preserve"> администрации МО СП «</w:t>
      </w:r>
      <w:r w:rsidRPr="0004022D">
        <w:t xml:space="preserve">село </w:t>
      </w:r>
      <w:r w:rsidR="00BF413B" w:rsidRPr="0004022D">
        <w:t>Апука</w:t>
      </w:r>
      <w:r w:rsidR="00E21465" w:rsidRPr="0004022D">
        <w:t xml:space="preserve">» – </w:t>
      </w:r>
      <w:proofErr w:type="spellStart"/>
      <w:r w:rsidRPr="0004022D">
        <w:t>Воевудского</w:t>
      </w:r>
      <w:proofErr w:type="spellEnd"/>
      <w:r w:rsidRPr="0004022D">
        <w:t xml:space="preserve"> Леонида Павловича.</w:t>
      </w:r>
    </w:p>
    <w:p w:rsidR="00E21465" w:rsidRPr="0004022D" w:rsidRDefault="0004022D" w:rsidP="0004022D">
      <w:pPr>
        <w:autoSpaceDE w:val="0"/>
        <w:autoSpaceDN w:val="0"/>
        <w:adjustRightInd w:val="0"/>
        <w:jc w:val="both"/>
        <w:outlineLvl w:val="0"/>
      </w:pPr>
      <w:r w:rsidRPr="0004022D">
        <w:t xml:space="preserve">     3.</w:t>
      </w:r>
      <w:r w:rsidR="00E21465" w:rsidRPr="0004022D">
        <w:t>Обнародовать настоящее</w:t>
      </w:r>
      <w:r w:rsidRPr="0004022D">
        <w:t xml:space="preserve"> постановление на информационном стенде в здании администрации сельского поселения «село Апука»</w:t>
      </w:r>
      <w:r w:rsidR="00E21465" w:rsidRPr="0004022D">
        <w:t>.</w:t>
      </w:r>
    </w:p>
    <w:p w:rsidR="00E21465" w:rsidRPr="0004022D" w:rsidRDefault="0004022D" w:rsidP="0004022D">
      <w:pPr>
        <w:pStyle w:val="aff8"/>
        <w:jc w:val="both"/>
      </w:pPr>
      <w:r w:rsidRPr="0004022D">
        <w:t xml:space="preserve">     4.</w:t>
      </w:r>
      <w:r w:rsidR="00E21465" w:rsidRPr="0004022D">
        <w:t>Настоящее постановление вступает в силу через 10 дней после его официального опубликования.</w:t>
      </w:r>
    </w:p>
    <w:p w:rsidR="00E21465" w:rsidRPr="0004022D" w:rsidRDefault="00E21465" w:rsidP="00E21465">
      <w:pPr>
        <w:pStyle w:val="aff8"/>
        <w:ind w:firstLine="567"/>
        <w:jc w:val="both"/>
      </w:pPr>
    </w:p>
    <w:p w:rsidR="00E21465" w:rsidRPr="0004022D" w:rsidRDefault="00E21465" w:rsidP="00E21465">
      <w:pPr>
        <w:pStyle w:val="aff8"/>
        <w:ind w:firstLine="567"/>
        <w:jc w:val="both"/>
      </w:pPr>
    </w:p>
    <w:p w:rsidR="00E21465" w:rsidRPr="0004022D" w:rsidRDefault="00E21465" w:rsidP="00E21465">
      <w:pPr>
        <w:pStyle w:val="aff8"/>
        <w:ind w:firstLine="567"/>
        <w:jc w:val="both"/>
      </w:pPr>
      <w:r w:rsidRPr="0004022D">
        <w:t>Глава МО СП «</w:t>
      </w:r>
      <w:proofErr w:type="spellStart"/>
      <w:r w:rsidR="00A5313D" w:rsidRPr="0004022D">
        <w:t>с</w:t>
      </w:r>
      <w:proofErr w:type="gramStart"/>
      <w:r w:rsidR="00A5313D" w:rsidRPr="0004022D">
        <w:t>.</w:t>
      </w:r>
      <w:r w:rsidR="00BF413B" w:rsidRPr="0004022D">
        <w:t>А</w:t>
      </w:r>
      <w:proofErr w:type="gramEnd"/>
      <w:r w:rsidR="00BF413B" w:rsidRPr="0004022D">
        <w:t>пука</w:t>
      </w:r>
      <w:proofErr w:type="spellEnd"/>
      <w:r w:rsidRPr="0004022D">
        <w:t xml:space="preserve">»                                                  </w:t>
      </w:r>
      <w:r w:rsidR="00BF413B" w:rsidRPr="0004022D">
        <w:t xml:space="preserve">Л.П. </w:t>
      </w:r>
      <w:proofErr w:type="spellStart"/>
      <w:r w:rsidR="00BF413B" w:rsidRPr="0004022D">
        <w:t>Воевудский</w:t>
      </w:r>
      <w:proofErr w:type="spellEnd"/>
    </w:p>
    <w:p w:rsidR="00E21465" w:rsidRPr="0004022D" w:rsidRDefault="00E21465" w:rsidP="00E21465">
      <w:pPr>
        <w:pStyle w:val="aff8"/>
        <w:ind w:firstLine="567"/>
        <w:jc w:val="both"/>
      </w:pPr>
    </w:p>
    <w:p w:rsidR="00E21465" w:rsidRDefault="00E21465" w:rsidP="00E21465">
      <w:pPr>
        <w:pStyle w:val="aff8"/>
        <w:ind w:firstLine="567"/>
        <w:jc w:val="both"/>
        <w:rPr>
          <w:sz w:val="28"/>
          <w:szCs w:val="28"/>
        </w:rPr>
        <w:sectPr w:rsidR="00E21465" w:rsidSect="00A020F7">
          <w:pgSz w:w="11906" w:h="16838" w:code="9"/>
          <w:pgMar w:top="340" w:right="340" w:bottom="340" w:left="1701" w:header="510" w:footer="510" w:gutter="0"/>
          <w:cols w:space="708"/>
          <w:titlePg/>
          <w:docGrid w:linePitch="360"/>
        </w:sectPr>
      </w:pPr>
    </w:p>
    <w:p w:rsidR="00E21465" w:rsidRPr="00E8346C" w:rsidRDefault="0004022D" w:rsidP="0004022D">
      <w:pPr>
        <w:jc w:val="center"/>
      </w:pPr>
      <w:r>
        <w:lastRenderedPageBreak/>
        <w:t xml:space="preserve">                                                       </w:t>
      </w:r>
      <w:r w:rsidR="00E21465" w:rsidRPr="00E8346C">
        <w:t xml:space="preserve">Утвержден </w:t>
      </w:r>
    </w:p>
    <w:p w:rsidR="00E21465" w:rsidRPr="00E8346C" w:rsidRDefault="0004022D" w:rsidP="0004022D">
      <w:pPr>
        <w:ind w:left="5103"/>
      </w:pPr>
      <w:r>
        <w:t xml:space="preserve">               </w:t>
      </w:r>
      <w:r w:rsidR="00E21465" w:rsidRPr="00E8346C">
        <w:t>постановлением</w:t>
      </w:r>
    </w:p>
    <w:p w:rsidR="00E21465" w:rsidRPr="00E8346C" w:rsidRDefault="0004022D" w:rsidP="0004022D">
      <w:pPr>
        <w:ind w:left="5103"/>
      </w:pPr>
      <w:r>
        <w:t xml:space="preserve">               </w:t>
      </w:r>
      <w:r w:rsidR="00E21465">
        <w:t>Главы</w:t>
      </w:r>
    </w:p>
    <w:p w:rsidR="00E21465" w:rsidRPr="00E8346C" w:rsidRDefault="0004022D" w:rsidP="0004022D">
      <w:pPr>
        <w:ind w:left="5103"/>
        <w:jc w:val="center"/>
        <w:rPr>
          <w:i/>
          <w:u w:val="single"/>
        </w:rPr>
      </w:pPr>
      <w:r>
        <w:t xml:space="preserve">               </w:t>
      </w:r>
      <w:r w:rsidR="00E21465" w:rsidRPr="00E8346C">
        <w:t>сельского поселения</w:t>
      </w:r>
      <w:r w:rsidR="00E21465">
        <w:t xml:space="preserve"> </w:t>
      </w:r>
      <w:r>
        <w:t xml:space="preserve">«село </w:t>
      </w:r>
      <w:r w:rsidR="00BF413B">
        <w:t>Апука</w:t>
      </w:r>
      <w:r>
        <w:t>»</w:t>
      </w:r>
    </w:p>
    <w:p w:rsidR="00E21465" w:rsidRPr="008F501D" w:rsidRDefault="0004022D" w:rsidP="0004022D">
      <w:pPr>
        <w:pStyle w:val="aff8"/>
        <w:ind w:firstLine="567"/>
        <w:jc w:val="center"/>
        <w:rPr>
          <w:sz w:val="28"/>
          <w:szCs w:val="28"/>
        </w:rPr>
      </w:pPr>
      <w:r>
        <w:t xml:space="preserve">                                                                         </w:t>
      </w:r>
      <w:r w:rsidR="00E21465" w:rsidRPr="00E8346C">
        <w:t xml:space="preserve">от </w:t>
      </w:r>
      <w:r w:rsidR="00D5594C">
        <w:t>14.07</w:t>
      </w:r>
      <w:r w:rsidR="00E21465">
        <w:t>.201</w:t>
      </w:r>
      <w:r w:rsidR="00A5313D">
        <w:t>4</w:t>
      </w:r>
      <w:r w:rsidR="00E21465" w:rsidRPr="00E8346C">
        <w:t xml:space="preserve">г № </w:t>
      </w:r>
      <w:r>
        <w:t>41</w:t>
      </w:r>
    </w:p>
    <w:p w:rsidR="00E21465" w:rsidRPr="008F501D" w:rsidRDefault="00E21465" w:rsidP="00E2146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21465" w:rsidRPr="008F501D" w:rsidRDefault="00E21465" w:rsidP="00E2146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8F501D">
        <w:rPr>
          <w:b/>
          <w:sz w:val="28"/>
          <w:szCs w:val="28"/>
        </w:rPr>
        <w:t xml:space="preserve">осуществления муниципального </w:t>
      </w:r>
      <w:proofErr w:type="gramStart"/>
      <w:r w:rsidRPr="008F501D">
        <w:rPr>
          <w:b/>
          <w:sz w:val="28"/>
          <w:szCs w:val="28"/>
        </w:rPr>
        <w:t>контроля за</w:t>
      </w:r>
      <w:proofErr w:type="gramEnd"/>
      <w:r w:rsidRPr="008F501D">
        <w:rPr>
          <w:b/>
          <w:sz w:val="28"/>
          <w:szCs w:val="28"/>
        </w:rPr>
        <w:t xml:space="preserve"> обеспечением сохранности автомобильных дорог местного значения </w:t>
      </w:r>
    </w:p>
    <w:p w:rsidR="00E21465" w:rsidRPr="0076598B" w:rsidRDefault="00E21465" w:rsidP="00E2146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76598B">
        <w:rPr>
          <w:b/>
          <w:sz w:val="28"/>
          <w:szCs w:val="28"/>
        </w:rPr>
        <w:t>муниципального образования сельского поселения «</w:t>
      </w:r>
      <w:r w:rsidR="0004022D">
        <w:rPr>
          <w:b/>
          <w:sz w:val="28"/>
          <w:szCs w:val="28"/>
        </w:rPr>
        <w:t xml:space="preserve">село </w:t>
      </w:r>
      <w:r w:rsidR="00BF413B">
        <w:rPr>
          <w:b/>
          <w:sz w:val="28"/>
          <w:szCs w:val="28"/>
        </w:rPr>
        <w:t>Апука</w:t>
      </w:r>
      <w:r w:rsidRPr="0076598B">
        <w:rPr>
          <w:b/>
          <w:sz w:val="28"/>
          <w:szCs w:val="28"/>
        </w:rPr>
        <w:t>»</w:t>
      </w:r>
    </w:p>
    <w:p w:rsidR="00E21465" w:rsidRPr="008F501D" w:rsidRDefault="00E21465" w:rsidP="00E2146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smartTag w:uri="urn:schemas-microsoft-com:office:smarttags" w:element="place">
        <w:r w:rsidRPr="008F501D">
          <w:rPr>
            <w:b/>
            <w:sz w:val="28"/>
            <w:szCs w:val="28"/>
            <w:lang w:val="en-US"/>
          </w:rPr>
          <w:t>I</w:t>
        </w:r>
        <w:r w:rsidRPr="008F501D">
          <w:rPr>
            <w:b/>
            <w:sz w:val="28"/>
            <w:szCs w:val="28"/>
          </w:rPr>
          <w:t>.</w:t>
        </w:r>
      </w:smartTag>
      <w:r w:rsidRPr="008F501D">
        <w:rPr>
          <w:b/>
          <w:sz w:val="28"/>
          <w:szCs w:val="28"/>
        </w:rPr>
        <w:t xml:space="preserve"> Общие положения</w:t>
      </w:r>
    </w:p>
    <w:p w:rsidR="00E21465" w:rsidRPr="008F501D" w:rsidRDefault="00E21465" w:rsidP="00E214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 xml:space="preserve">1. Настоящий административный регламент осуществления муниципального </w:t>
      </w: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сохранности автомобильных дорог местного значения </w:t>
      </w:r>
      <w:r>
        <w:rPr>
          <w:sz w:val="28"/>
          <w:szCs w:val="28"/>
        </w:rPr>
        <w:t>муниципального образования сельского поселения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(далее - административный регламент) устанавливает порядок организации и проведения администрацией </w:t>
      </w:r>
      <w:r w:rsidRPr="003373B0">
        <w:rPr>
          <w:sz w:val="28"/>
          <w:szCs w:val="28"/>
        </w:rPr>
        <w:t>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 xml:space="preserve">проверок при осуществлении муниципального контроля за сохранностью автомобильных дорог местного значения </w:t>
      </w:r>
      <w:r>
        <w:rPr>
          <w:sz w:val="28"/>
          <w:szCs w:val="28"/>
        </w:rPr>
        <w:t>муниципального образования сельского поселения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 xml:space="preserve">2. Муниципальный контроль за обеспечением сохранности автомобильных дорог местного значения </w:t>
      </w:r>
      <w:r>
        <w:rPr>
          <w:sz w:val="28"/>
          <w:szCs w:val="28"/>
        </w:rPr>
        <w:t>муниципального образования сельского поселения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 xml:space="preserve">» </w:t>
      </w:r>
      <w:r w:rsidRPr="008F501D">
        <w:rPr>
          <w:sz w:val="28"/>
          <w:szCs w:val="28"/>
        </w:rPr>
        <w:t xml:space="preserve">осуществляется в соответствии </w:t>
      </w:r>
      <w:proofErr w:type="gramStart"/>
      <w:r w:rsidRPr="008F501D">
        <w:rPr>
          <w:sz w:val="28"/>
          <w:szCs w:val="28"/>
        </w:rPr>
        <w:t>с</w:t>
      </w:r>
      <w:proofErr w:type="gramEnd"/>
      <w:r w:rsidRPr="008F501D">
        <w:rPr>
          <w:sz w:val="28"/>
          <w:szCs w:val="28"/>
        </w:rPr>
        <w:t>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>- Кодексом Российской Федерации об административных правонарушениях от 30 декабря 2001 года № 195-ФЗ;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>- Федеральным законом от 08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>- Федеральным законом от 10 декабря 1995 года № 196-ФЗ «О безопасности дорожного движения»;</w:t>
      </w:r>
    </w:p>
    <w:p w:rsidR="00E21465" w:rsidRPr="005745AD" w:rsidRDefault="00E21465" w:rsidP="00E21465">
      <w:pPr>
        <w:pStyle w:val="aff8"/>
        <w:ind w:firstLine="567"/>
        <w:jc w:val="both"/>
        <w:rPr>
          <w:sz w:val="28"/>
          <w:szCs w:val="28"/>
        </w:rPr>
      </w:pPr>
      <w:r w:rsidRPr="005745AD">
        <w:rPr>
          <w:sz w:val="28"/>
          <w:szCs w:val="28"/>
        </w:rPr>
        <w:t xml:space="preserve">- </w:t>
      </w:r>
      <w:r w:rsidRPr="005745AD">
        <w:rPr>
          <w:rFonts w:eastAsia="Calibri"/>
          <w:sz w:val="28"/>
          <w:szCs w:val="28"/>
        </w:rPr>
        <w:t>Закон</w:t>
      </w:r>
      <w:r>
        <w:rPr>
          <w:rFonts w:eastAsia="Calibri"/>
          <w:sz w:val="28"/>
          <w:szCs w:val="28"/>
        </w:rPr>
        <w:t>ом</w:t>
      </w:r>
      <w:r w:rsidRPr="005745AD">
        <w:rPr>
          <w:rFonts w:eastAsia="Calibri"/>
          <w:sz w:val="28"/>
          <w:szCs w:val="28"/>
        </w:rPr>
        <w:t xml:space="preserve"> Камчатского края от 19 декабря 2008 г. N 209 "Об административных правонарушениях"</w:t>
      </w:r>
      <w:r w:rsidRPr="005745AD">
        <w:rPr>
          <w:sz w:val="28"/>
          <w:szCs w:val="28"/>
        </w:rPr>
        <w:t>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- муниципальными правовыми актами;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настоящим административным регламентом.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F501D">
        <w:rPr>
          <w:sz w:val="28"/>
          <w:szCs w:val="28"/>
        </w:rPr>
        <w:t xml:space="preserve">3. </w:t>
      </w:r>
      <w:proofErr w:type="gramStart"/>
      <w:r w:rsidRPr="008F501D">
        <w:rPr>
          <w:sz w:val="28"/>
          <w:szCs w:val="28"/>
        </w:rPr>
        <w:t xml:space="preserve">Муниципальный контроль за обеспечением сохранности автомобильных дорог местного значения </w:t>
      </w:r>
      <w:r>
        <w:rPr>
          <w:sz w:val="28"/>
          <w:szCs w:val="28"/>
        </w:rPr>
        <w:t xml:space="preserve">муниципального образования сельского поселения </w:t>
      </w:r>
      <w:r>
        <w:rPr>
          <w:sz w:val="28"/>
          <w:szCs w:val="28"/>
        </w:rPr>
        <w:lastRenderedPageBreak/>
        <w:t>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(далее – муниципальная функция) осуществляется уполномоченным должностным лицом администрации </w:t>
      </w:r>
      <w:r w:rsidRPr="003373B0">
        <w:rPr>
          <w:sz w:val="28"/>
          <w:szCs w:val="28"/>
        </w:rPr>
        <w:t>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, назначается распоряжением Главы </w:t>
      </w:r>
      <w:r w:rsidRPr="003373B0">
        <w:rPr>
          <w:sz w:val="28"/>
          <w:szCs w:val="28"/>
        </w:rPr>
        <w:t>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>(далее – должностное лицо)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</w:t>
      </w:r>
      <w:proofErr w:type="gramEnd"/>
      <w:r w:rsidRPr="008F501D">
        <w:rPr>
          <w:sz w:val="28"/>
          <w:szCs w:val="28"/>
        </w:rPr>
        <w:t xml:space="preserve"> или индивидуальными предприн</w:t>
      </w:r>
      <w:r>
        <w:rPr>
          <w:sz w:val="28"/>
          <w:szCs w:val="28"/>
        </w:rPr>
        <w:t>имателями (далее - пользователи</w:t>
      </w:r>
      <w:r w:rsidRPr="008F501D">
        <w:rPr>
          <w:sz w:val="28"/>
          <w:szCs w:val="28"/>
        </w:rPr>
        <w:t xml:space="preserve"> автомобильных дорог).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4. При исполнении муниципальной функции администрация </w:t>
      </w:r>
      <w:r w:rsidRPr="003373B0">
        <w:rPr>
          <w:sz w:val="28"/>
          <w:szCs w:val="28"/>
        </w:rPr>
        <w:t>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 xml:space="preserve"> взаимодействует </w:t>
      </w:r>
      <w:proofErr w:type="gramStart"/>
      <w:r w:rsidRPr="008F501D">
        <w:rPr>
          <w:sz w:val="28"/>
          <w:szCs w:val="28"/>
        </w:rPr>
        <w:t>с</w:t>
      </w:r>
      <w:proofErr w:type="gramEnd"/>
      <w:r w:rsidRPr="008F501D">
        <w:rPr>
          <w:sz w:val="28"/>
          <w:szCs w:val="28"/>
        </w:rPr>
        <w:t>:</w:t>
      </w:r>
    </w:p>
    <w:p w:rsidR="00E21465" w:rsidRPr="00062116" w:rsidRDefault="00E21465" w:rsidP="00E21465">
      <w:pPr>
        <w:ind w:firstLine="540"/>
        <w:jc w:val="both"/>
        <w:rPr>
          <w:sz w:val="28"/>
          <w:szCs w:val="28"/>
        </w:rPr>
      </w:pPr>
      <w:r w:rsidRPr="00062116">
        <w:rPr>
          <w:sz w:val="28"/>
          <w:szCs w:val="28"/>
        </w:rPr>
        <w:t>- министерством транспорта и дорожного строительства Камчатского края;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органами прокуратуры по вопросам согласования проведения проверок;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органами внутренних дел для оказания содействия при проведении проверок.</w:t>
      </w:r>
    </w:p>
    <w:p w:rsidR="00E21465" w:rsidRPr="008F501D" w:rsidRDefault="00E21465" w:rsidP="00E21465">
      <w:pPr>
        <w:pStyle w:val="a9"/>
        <w:ind w:firstLine="567"/>
        <w:rPr>
          <w:rFonts w:ascii="Times New Roman" w:hAnsi="Times New Roman" w:cs="Times New Roman"/>
        </w:rPr>
      </w:pPr>
      <w:r w:rsidRPr="008F501D">
        <w:rPr>
          <w:rFonts w:ascii="Times New Roman" w:hAnsi="Times New Roman" w:cs="Times New Roman"/>
        </w:rPr>
        <w:t>5. Конечным результатом исполнения муниципальной функции  является выявление факта (отсутствия факта) нарушения.</w:t>
      </w:r>
    </w:p>
    <w:p w:rsidR="00E21465" w:rsidRPr="008F501D" w:rsidRDefault="00E21465" w:rsidP="00E21465">
      <w:pPr>
        <w:pStyle w:val="a9"/>
        <w:ind w:firstLine="540"/>
        <w:rPr>
          <w:rFonts w:ascii="Times New Roman" w:hAnsi="Times New Roman" w:cs="Times New Roman"/>
        </w:rPr>
      </w:pPr>
      <w:r w:rsidRPr="008F501D">
        <w:rPr>
          <w:rFonts w:ascii="Times New Roman" w:hAnsi="Times New Roman" w:cs="Times New Roman"/>
        </w:rPr>
        <w:t>6. По результатам исполнения муниципальной функции составляется:</w:t>
      </w:r>
    </w:p>
    <w:p w:rsidR="00E21465" w:rsidRPr="008F501D" w:rsidRDefault="00E21465" w:rsidP="00E21465">
      <w:pPr>
        <w:pStyle w:val="a9"/>
        <w:ind w:firstLine="540"/>
        <w:rPr>
          <w:rFonts w:ascii="Times New Roman" w:hAnsi="Times New Roman" w:cs="Times New Roman"/>
        </w:rPr>
      </w:pPr>
      <w:r w:rsidRPr="008F501D">
        <w:rPr>
          <w:rFonts w:ascii="Times New Roman" w:hAnsi="Times New Roman" w:cs="Times New Roman"/>
        </w:rPr>
        <w:t>- акт проверки;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- предписание юридическому лицу, индивидуальному предпринимателю об устранении выявленных нарушений (в случае выявления факта нарушения)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  <w:proofErr w:type="gramEnd"/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7. </w:t>
      </w:r>
      <w:proofErr w:type="gramStart"/>
      <w:r w:rsidRPr="008F501D">
        <w:rPr>
          <w:sz w:val="28"/>
          <w:szCs w:val="28"/>
        </w:rPr>
        <w:t xml:space="preserve">В случае если при проведении проверки установлено, что выявленные нарушения представляют непосредственную угрозу причинения вреда жизни, здоровью граждан, вреда 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причинен, администрация </w:t>
      </w:r>
      <w:r w:rsidRPr="003373B0">
        <w:rPr>
          <w:sz w:val="28"/>
          <w:szCs w:val="28"/>
        </w:rPr>
        <w:t>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>принимает меры по недопущению причинения вреда или прекращению его причинения.</w:t>
      </w:r>
      <w:proofErr w:type="gramEnd"/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8. </w:t>
      </w:r>
      <w:proofErr w:type="gramStart"/>
      <w:r w:rsidRPr="008F501D">
        <w:rPr>
          <w:sz w:val="28"/>
          <w:szCs w:val="28"/>
        </w:rPr>
        <w:t xml:space="preserve">В случае если основанием для исполнения муниципальной функции является поступление в администрацию </w:t>
      </w:r>
      <w:r w:rsidRPr="003373B0">
        <w:rPr>
          <w:sz w:val="28"/>
          <w:szCs w:val="28"/>
        </w:rPr>
        <w:t>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 xml:space="preserve">обращений и заявлений граждан, в том числе индивидуальных предпринимателей, </w:t>
      </w:r>
      <w:r>
        <w:rPr>
          <w:sz w:val="28"/>
          <w:szCs w:val="28"/>
        </w:rPr>
        <w:t>юридических лиц,</w:t>
      </w:r>
      <w:r w:rsidRPr="008F501D">
        <w:rPr>
          <w:sz w:val="28"/>
          <w:szCs w:val="28"/>
        </w:rPr>
        <w:t xml:space="preserve"> информации от органов государственной власти, органов местного самоуправления, из средств массовой информации (далее – заявитель) по результатам исполнения муниципальной функции заявителю направляется ответ в порядке, установленном Федеральным законом от 2 мая 2006 года № 59-ФЗ</w:t>
      </w:r>
      <w:proofErr w:type="gramEnd"/>
      <w:r w:rsidRPr="008F501D">
        <w:rPr>
          <w:sz w:val="28"/>
          <w:szCs w:val="28"/>
        </w:rPr>
        <w:t xml:space="preserve"> «О порядке рассмотрения обращений граждан Российской Федерации».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9. </w:t>
      </w:r>
      <w:proofErr w:type="gramStart"/>
      <w:r w:rsidRPr="008F501D">
        <w:rPr>
          <w:sz w:val="28"/>
          <w:szCs w:val="28"/>
        </w:rPr>
        <w:t xml:space="preserve">Предметом проверки является соблюдение юридическими лицами, индивидуальными предпринимателями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</w:t>
      </w:r>
      <w:r w:rsidRPr="008F501D">
        <w:rPr>
          <w:sz w:val="28"/>
          <w:szCs w:val="28"/>
        </w:rPr>
        <w:lastRenderedPageBreak/>
        <w:t>объектов в полосе отвода и придорожной полосе автомобильных дорог,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</w:t>
      </w:r>
      <w:proofErr w:type="gramEnd"/>
      <w:r w:rsidRPr="008F501D">
        <w:rPr>
          <w:sz w:val="28"/>
          <w:szCs w:val="28"/>
        </w:rPr>
        <w:t xml:space="preserve"> и их элементов.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  <w:highlight w:val="yellow"/>
        </w:rPr>
      </w:pPr>
      <w:r w:rsidRPr="008F501D">
        <w:rPr>
          <w:sz w:val="28"/>
          <w:szCs w:val="28"/>
        </w:rPr>
        <w:t>10. Субъектами проверки являются юридические лица и индивидуальные предприниматели, осуществляющие работы в полосе отвода автомобильных дорог и придорожной полосе, владельцы объектов дорожного сервиса, пользователи автомобильных дорог.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F501D">
        <w:rPr>
          <w:sz w:val="28"/>
          <w:szCs w:val="28"/>
        </w:rPr>
        <w:t xml:space="preserve"> Требования к порядку исполнения муниципальной функции по проведению проверок при осуществлении муниципального контроля за обеспечением сохранности автомобильных дорог местного значения </w:t>
      </w:r>
      <w:r>
        <w:rPr>
          <w:sz w:val="28"/>
          <w:szCs w:val="28"/>
        </w:rPr>
        <w:t>муниципального образования сельского поселения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>
        <w:rPr>
          <w:sz w:val="28"/>
          <w:szCs w:val="28"/>
        </w:rPr>
        <w:t>»</w:t>
      </w:r>
    </w:p>
    <w:p w:rsidR="00E21465" w:rsidRPr="008F501D" w:rsidRDefault="00E21465" w:rsidP="00E21465">
      <w:pPr>
        <w:pStyle w:val="a9"/>
        <w:ind w:firstLine="0"/>
        <w:rPr>
          <w:rFonts w:ascii="Times New Roman" w:hAnsi="Times New Roman" w:cs="Times New Roman"/>
        </w:rPr>
      </w:pPr>
    </w:p>
    <w:p w:rsidR="00E21465" w:rsidRPr="008F501D" w:rsidRDefault="00E21465" w:rsidP="00E21465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Toc249189044"/>
      <w:r w:rsidRPr="008F501D">
        <w:rPr>
          <w:rFonts w:ascii="Times New Roman" w:hAnsi="Times New Roman" w:cs="Times New Roman"/>
          <w:sz w:val="28"/>
          <w:szCs w:val="28"/>
        </w:rPr>
        <w:t>11. Порядок информирования о правилах исполнения муниципальной  функции.</w:t>
      </w:r>
      <w:bookmarkEnd w:id="0"/>
    </w:p>
    <w:p w:rsidR="00E21465" w:rsidRPr="00C3473B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3473B">
        <w:rPr>
          <w:sz w:val="28"/>
          <w:szCs w:val="28"/>
        </w:rPr>
        <w:t>Сведения о местонахождении, номер телефона, электронный адрес администрации МО СП «</w:t>
      </w:r>
      <w:r w:rsidR="000A2864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C3473B">
        <w:rPr>
          <w:sz w:val="28"/>
          <w:szCs w:val="28"/>
        </w:rPr>
        <w:t>»:</w:t>
      </w:r>
    </w:p>
    <w:p w:rsidR="00E21465" w:rsidRPr="00A5313D" w:rsidRDefault="00E21465" w:rsidP="00E21465">
      <w:pPr>
        <w:jc w:val="both"/>
        <w:rPr>
          <w:sz w:val="28"/>
          <w:szCs w:val="28"/>
          <w:highlight w:val="yellow"/>
        </w:rPr>
      </w:pPr>
      <w:r w:rsidRPr="00C3473B">
        <w:rPr>
          <w:sz w:val="28"/>
          <w:szCs w:val="28"/>
        </w:rPr>
        <w:tab/>
      </w:r>
      <w:r w:rsidRPr="00A5313D">
        <w:rPr>
          <w:sz w:val="28"/>
          <w:szCs w:val="28"/>
          <w:highlight w:val="yellow"/>
        </w:rPr>
        <w:t>688800, Камчатский край, Олюторс</w:t>
      </w:r>
      <w:r w:rsidR="000A2864">
        <w:rPr>
          <w:sz w:val="28"/>
          <w:szCs w:val="28"/>
          <w:highlight w:val="yellow"/>
        </w:rPr>
        <w:t xml:space="preserve">кий район, село Апука, </w:t>
      </w:r>
      <w:proofErr w:type="spellStart"/>
      <w:r w:rsidR="000A2864">
        <w:rPr>
          <w:sz w:val="28"/>
          <w:szCs w:val="28"/>
          <w:highlight w:val="yellow"/>
        </w:rPr>
        <w:t>ул</w:t>
      </w:r>
      <w:proofErr w:type="gramStart"/>
      <w:r w:rsidR="000A2864">
        <w:rPr>
          <w:sz w:val="28"/>
          <w:szCs w:val="28"/>
          <w:highlight w:val="yellow"/>
        </w:rPr>
        <w:t>.Ц</w:t>
      </w:r>
      <w:proofErr w:type="gramEnd"/>
      <w:r w:rsidR="000A2864">
        <w:rPr>
          <w:sz w:val="28"/>
          <w:szCs w:val="28"/>
          <w:highlight w:val="yellow"/>
        </w:rPr>
        <w:t>ентральная</w:t>
      </w:r>
      <w:proofErr w:type="spellEnd"/>
      <w:r w:rsidR="000A2864">
        <w:rPr>
          <w:sz w:val="28"/>
          <w:szCs w:val="28"/>
          <w:highlight w:val="yellow"/>
        </w:rPr>
        <w:t>, д.7, (второй этаж), телефоны: (841544) 51-8-22, 51-8-21</w:t>
      </w:r>
      <w:r w:rsidRPr="00A5313D">
        <w:rPr>
          <w:sz w:val="28"/>
          <w:szCs w:val="28"/>
          <w:highlight w:val="yellow"/>
        </w:rPr>
        <w:t>.</w:t>
      </w:r>
    </w:p>
    <w:p w:rsidR="00E21465" w:rsidRPr="00A5313D" w:rsidRDefault="00E21465" w:rsidP="00E21465">
      <w:pPr>
        <w:jc w:val="both"/>
        <w:rPr>
          <w:sz w:val="28"/>
          <w:szCs w:val="28"/>
          <w:highlight w:val="yellow"/>
        </w:rPr>
      </w:pPr>
      <w:r w:rsidRPr="00A5313D">
        <w:rPr>
          <w:sz w:val="28"/>
          <w:szCs w:val="28"/>
          <w:highlight w:val="yellow"/>
        </w:rPr>
        <w:tab/>
        <w:t>Официальный сайт администрации МО СП «</w:t>
      </w:r>
      <w:proofErr w:type="spellStart"/>
      <w:r w:rsidR="00A5313D" w:rsidRPr="00A5313D">
        <w:rPr>
          <w:sz w:val="28"/>
          <w:szCs w:val="28"/>
          <w:highlight w:val="yellow"/>
        </w:rPr>
        <w:t>с</w:t>
      </w:r>
      <w:proofErr w:type="gramStart"/>
      <w:r w:rsidR="00A5313D" w:rsidRPr="00A5313D">
        <w:rPr>
          <w:sz w:val="28"/>
          <w:szCs w:val="28"/>
          <w:highlight w:val="yellow"/>
        </w:rPr>
        <w:t>.</w:t>
      </w:r>
      <w:r w:rsidR="00BF413B">
        <w:rPr>
          <w:sz w:val="28"/>
          <w:szCs w:val="28"/>
          <w:highlight w:val="yellow"/>
        </w:rPr>
        <w:t>А</w:t>
      </w:r>
      <w:proofErr w:type="gramEnd"/>
      <w:r w:rsidR="00BF413B">
        <w:rPr>
          <w:sz w:val="28"/>
          <w:szCs w:val="28"/>
          <w:highlight w:val="yellow"/>
        </w:rPr>
        <w:t>пука</w:t>
      </w:r>
      <w:proofErr w:type="spellEnd"/>
      <w:r w:rsidRPr="00A5313D">
        <w:rPr>
          <w:sz w:val="28"/>
          <w:szCs w:val="28"/>
          <w:highlight w:val="yellow"/>
        </w:rPr>
        <w:t>»:</w:t>
      </w:r>
    </w:p>
    <w:p w:rsidR="00E21465" w:rsidRPr="008F501D" w:rsidRDefault="00E21465" w:rsidP="000A2864">
      <w:pPr>
        <w:pStyle w:val="5"/>
      </w:pPr>
      <w:r w:rsidRPr="00A5313D">
        <w:rPr>
          <w:highlight w:val="yellow"/>
        </w:rPr>
        <w:tab/>
      </w:r>
      <w:r w:rsidRPr="001E4005">
        <w:t>http://www.</w:t>
      </w:r>
      <w:proofErr w:type="spellStart"/>
      <w:r w:rsidR="001E4005">
        <w:rPr>
          <w:lang w:val="en-US"/>
        </w:rPr>
        <w:t>apuka</w:t>
      </w:r>
      <w:proofErr w:type="spellEnd"/>
      <w:r w:rsidR="001E4005" w:rsidRPr="001E4005">
        <w:t>.</w:t>
      </w:r>
      <w:proofErr w:type="spellStart"/>
      <w:r w:rsidR="001E4005">
        <w:rPr>
          <w:lang w:val="en-US"/>
        </w:rPr>
        <w:t>umi</w:t>
      </w:r>
      <w:proofErr w:type="spellEnd"/>
      <w:r w:rsidR="001E4005">
        <w:t>.</w:t>
      </w:r>
      <w:proofErr w:type="spellStart"/>
      <w:r w:rsidR="001E4005">
        <w:t>ru</w:t>
      </w:r>
      <w:proofErr w:type="spellEnd"/>
      <w:r w:rsidR="000A2864">
        <w:rPr>
          <w:highlight w:val="yellow"/>
        </w:rPr>
        <w:t xml:space="preserve"> адрес электронной </w:t>
      </w:r>
      <w:r w:rsidRPr="00A5313D">
        <w:rPr>
          <w:highlight w:val="yellow"/>
        </w:rPr>
        <w:t xml:space="preserve">почты: </w:t>
      </w:r>
      <w:r w:rsidR="000A2864">
        <w:rPr>
          <w:highlight w:val="yellow"/>
          <w:lang w:val="en-US"/>
        </w:rPr>
        <w:t>apuka</w:t>
      </w:r>
      <w:r w:rsidR="000A2864" w:rsidRPr="000A2864">
        <w:rPr>
          <w:highlight w:val="yellow"/>
        </w:rPr>
        <w:t>.</w:t>
      </w:r>
      <w:r w:rsidR="000A2864">
        <w:rPr>
          <w:highlight w:val="yellow"/>
          <w:lang w:val="en-US"/>
        </w:rPr>
        <w:t>adm</w:t>
      </w:r>
      <w:r w:rsidRPr="00A5313D">
        <w:rPr>
          <w:highlight w:val="yellow"/>
        </w:rPr>
        <w:t>@</w:t>
      </w:r>
      <w:r w:rsidR="000A2864">
        <w:rPr>
          <w:highlight w:val="yellow"/>
          <w:lang w:val="en-US"/>
        </w:rPr>
        <w:t>yandex</w:t>
      </w:r>
      <w:r w:rsidRPr="00A5313D">
        <w:rPr>
          <w:highlight w:val="yellow"/>
        </w:rPr>
        <w:t>.ru.</w:t>
      </w:r>
    </w:p>
    <w:p w:rsidR="00E21465" w:rsidRPr="008F501D" w:rsidRDefault="00E21465" w:rsidP="000A2864">
      <w:pPr>
        <w:pStyle w:val="5"/>
      </w:pP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12. Часы работы </w:t>
      </w:r>
      <w:r w:rsidRPr="00BC7816">
        <w:rPr>
          <w:rFonts w:ascii="Times New Roman" w:hAnsi="Times New Roman" w:cs="Times New Roman"/>
          <w:sz w:val="28"/>
          <w:szCs w:val="28"/>
        </w:rPr>
        <w:t>администрации МО СП «</w:t>
      </w:r>
      <w:proofErr w:type="spellStart"/>
      <w:r w:rsidR="00A5313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5313D">
        <w:rPr>
          <w:rFonts w:ascii="Times New Roman" w:hAnsi="Times New Roman" w:cs="Times New Roman"/>
          <w:sz w:val="28"/>
          <w:szCs w:val="28"/>
        </w:rPr>
        <w:t>.</w:t>
      </w:r>
      <w:r w:rsidR="00BF41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F413B">
        <w:rPr>
          <w:rFonts w:ascii="Times New Roman" w:hAnsi="Times New Roman" w:cs="Times New Roman"/>
          <w:sz w:val="28"/>
          <w:szCs w:val="28"/>
        </w:rPr>
        <w:t>пука</w:t>
      </w:r>
      <w:proofErr w:type="spellEnd"/>
      <w:r w:rsidRPr="00BC7816">
        <w:rPr>
          <w:rFonts w:ascii="Times New Roman" w:hAnsi="Times New Roman" w:cs="Times New Roman"/>
          <w:sz w:val="28"/>
          <w:szCs w:val="28"/>
        </w:rPr>
        <w:t>»: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89"/>
      </w:tblGrid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0A2864" w:rsidRDefault="000A2864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 - 17-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Вторник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0A2864" w:rsidRDefault="000A2864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 - 17-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Среда  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0A2864" w:rsidRDefault="000A2864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0 - 17-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Четверг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0A2864" w:rsidRDefault="000A2864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0 - 17-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1E4005" w:rsidRDefault="000A2864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0 - 1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E21465" w:rsidRPr="008F50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400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0A2864" w:rsidP="000A2864">
            <w:pPr>
              <w:pStyle w:val="5"/>
              <w:rPr>
                <w:lang w:val="en-US"/>
              </w:rPr>
            </w:pPr>
            <w:r>
              <w:t>13</w:t>
            </w:r>
            <w:r w:rsidR="00E21465" w:rsidRPr="008F501D">
              <w:t>-00 - 1</w:t>
            </w:r>
            <w:r w:rsidR="00E21465" w:rsidRPr="008F501D">
              <w:rPr>
                <w:lang w:val="en-US"/>
              </w:rPr>
              <w:t>4</w:t>
            </w:r>
            <w:r w:rsidR="00E21465" w:rsidRPr="008F501D">
              <w:t>-</w:t>
            </w:r>
            <w:r w:rsidR="00E21465" w:rsidRPr="008F501D">
              <w:rPr>
                <w:lang w:val="en-US"/>
              </w:rPr>
              <w:t>00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Суббота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E21465" w:rsidRPr="008F501D" w:rsidTr="00A020F7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13. Информация о порядке исполнения муниципальной функции представляется посредством ее размещения в средствах массовой информации (далее - СМИ), электронной почте, по телефону и (или) непосредственно должностным лицом, ответственным за исполнение муниципальной функции.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14. Для обеспечения информирования о порядке исполнения муниципальной функции представляется следующая информация: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наименование уполномоченного органа, его должностных лиц, исполняющих муниципальную функцию;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почтовый адрес уполномоченного органа;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3) номера телефонов, адреса электронной почты уполномоченного органа, должностных лиц;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4) график (режим) работы уполномоченного органа, должностных лиц;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5) перечень оснований, при наличии которых муниципальная функция не исполняется;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6) порядок обжалования актов (решений) уполномоченного органа,  действий или бездействия его должностных лиц;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7) перечень и извлечения из нормативных правовых актов, регулирующих исполнение муниципальной функции.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15. Основными требованиями к информированию заявителей являются: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достоверность предоставляемой информации;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четкость в изложении информации;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 полнота информирования;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удобство и доступность получения информации.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16. Информирование заявителей осуществляется в устной или письменной форме следующим образом: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индивидуальное информирование;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публичное информирование.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17. Индивидуальное устное информирование осуществляется при обращении заявителей за информацией лично или по телефону.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18.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19. </w:t>
      </w:r>
      <w:r>
        <w:rPr>
          <w:sz w:val="28"/>
          <w:szCs w:val="28"/>
        </w:rPr>
        <w:t>И</w:t>
      </w:r>
      <w:r w:rsidRPr="008F501D">
        <w:rPr>
          <w:sz w:val="28"/>
          <w:szCs w:val="28"/>
        </w:rPr>
        <w:t xml:space="preserve">нформирование осуществляется </w:t>
      </w:r>
      <w:r>
        <w:rPr>
          <w:sz w:val="28"/>
          <w:szCs w:val="28"/>
        </w:rPr>
        <w:t>путем обнародования</w:t>
      </w:r>
      <w:r w:rsidRPr="003373B0">
        <w:rPr>
          <w:sz w:val="28"/>
          <w:szCs w:val="28"/>
        </w:rPr>
        <w:t xml:space="preserve"> на информационных стендах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sz w:val="28"/>
          <w:szCs w:val="28"/>
        </w:rPr>
      </w:pPr>
      <w:bookmarkStart w:id="1" w:name="_Toc136151957"/>
      <w:bookmarkStart w:id="2" w:name="_Toc136239799"/>
      <w:bookmarkStart w:id="3" w:name="_Toc136321773"/>
      <w:bookmarkStart w:id="4" w:name="_Toc136666925"/>
      <w:r w:rsidRPr="008F501D">
        <w:rPr>
          <w:bCs/>
          <w:sz w:val="28"/>
          <w:szCs w:val="28"/>
        </w:rPr>
        <w:t xml:space="preserve">Сроки исполнения муниципальной функции </w:t>
      </w:r>
      <w:r w:rsidRPr="008F501D">
        <w:rPr>
          <w:sz w:val="28"/>
          <w:szCs w:val="28"/>
        </w:rPr>
        <w:t xml:space="preserve">по проведению проверок при осуществлении муниципального </w:t>
      </w: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сохранности автомобильных дорог местного значения </w:t>
      </w:r>
      <w:r>
        <w:rPr>
          <w:sz w:val="28"/>
          <w:szCs w:val="28"/>
        </w:rPr>
        <w:t>муниципального образования сельского поселения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</w:p>
    <w:bookmarkEnd w:id="1"/>
    <w:bookmarkEnd w:id="2"/>
    <w:bookmarkEnd w:id="3"/>
    <w:bookmarkEnd w:id="4"/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20. Срок проведения проверки, исчисляемый с даты, указанной в распоряжении о проведении проверки, не должен превышать двадцать рабочих дней.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bookmarkStart w:id="5" w:name="_Toc136151966"/>
      <w:bookmarkStart w:id="6" w:name="_Toc136239808"/>
      <w:bookmarkStart w:id="7" w:name="_Toc136321782"/>
      <w:bookmarkStart w:id="8" w:name="_Toc136666934"/>
      <w:r w:rsidRPr="008F501D">
        <w:rPr>
          <w:sz w:val="28"/>
          <w:szCs w:val="28"/>
        </w:rPr>
        <w:t xml:space="preserve">21.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8F501D">
        <w:rPr>
          <w:sz w:val="28"/>
          <w:szCs w:val="28"/>
        </w:rPr>
        <w:t>микропредприятия</w:t>
      </w:r>
      <w:proofErr w:type="spellEnd"/>
      <w:r w:rsidRPr="008F501D">
        <w:rPr>
          <w:sz w:val="28"/>
          <w:szCs w:val="28"/>
        </w:rPr>
        <w:t xml:space="preserve"> в год.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22. </w:t>
      </w:r>
      <w:proofErr w:type="gramStart"/>
      <w:r w:rsidRPr="008F501D">
        <w:rPr>
          <w:sz w:val="28"/>
          <w:szCs w:val="28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 главой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, на основании мотивированных предложений должностных лиц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, проводящих выездную плановую проверку, но не более чем на </w:t>
      </w:r>
      <w:r w:rsidRPr="008F501D">
        <w:rPr>
          <w:sz w:val="28"/>
          <w:szCs w:val="28"/>
        </w:rPr>
        <w:lastRenderedPageBreak/>
        <w:t xml:space="preserve">двадцать рабочих дней, в отношении малых предприятий, </w:t>
      </w:r>
      <w:proofErr w:type="spellStart"/>
      <w:r w:rsidRPr="008F501D">
        <w:rPr>
          <w:sz w:val="28"/>
          <w:szCs w:val="28"/>
        </w:rPr>
        <w:t>микропредприятий</w:t>
      </w:r>
      <w:proofErr w:type="spellEnd"/>
      <w:r w:rsidRPr="008F501D">
        <w:rPr>
          <w:sz w:val="28"/>
          <w:szCs w:val="28"/>
        </w:rPr>
        <w:t xml:space="preserve"> не</w:t>
      </w:r>
      <w:proofErr w:type="gramEnd"/>
      <w:r w:rsidRPr="008F501D">
        <w:rPr>
          <w:sz w:val="28"/>
          <w:szCs w:val="28"/>
        </w:rPr>
        <w:t xml:space="preserve"> более чем на пятнадцать часов.</w:t>
      </w:r>
    </w:p>
    <w:p w:rsidR="00E21465" w:rsidRPr="008F501D" w:rsidRDefault="00E21465" w:rsidP="00E21465">
      <w:pPr>
        <w:ind w:firstLine="540"/>
        <w:jc w:val="both"/>
        <w:rPr>
          <w:bCs/>
          <w:sz w:val="28"/>
          <w:szCs w:val="28"/>
        </w:rPr>
      </w:pPr>
      <w:r w:rsidRPr="008F501D">
        <w:rPr>
          <w:sz w:val="28"/>
          <w:szCs w:val="28"/>
        </w:rPr>
        <w:t>23. Плановые проверки проводятся не чаще чем один раз в три года</w:t>
      </w:r>
      <w:r w:rsidRPr="008F501D">
        <w:rPr>
          <w:bCs/>
          <w:sz w:val="28"/>
          <w:szCs w:val="28"/>
        </w:rPr>
        <w:t xml:space="preserve"> </w:t>
      </w:r>
    </w:p>
    <w:p w:rsidR="00E21465" w:rsidRPr="008F501D" w:rsidRDefault="00E21465" w:rsidP="00E21465">
      <w:pPr>
        <w:ind w:firstLine="708"/>
        <w:jc w:val="both"/>
        <w:rPr>
          <w:bCs/>
          <w:sz w:val="28"/>
          <w:szCs w:val="28"/>
        </w:rPr>
      </w:pPr>
    </w:p>
    <w:p w:rsidR="00E21465" w:rsidRPr="008F501D" w:rsidRDefault="00E21465" w:rsidP="00E21465">
      <w:pPr>
        <w:ind w:firstLine="708"/>
        <w:jc w:val="center"/>
        <w:rPr>
          <w:sz w:val="28"/>
          <w:szCs w:val="28"/>
        </w:rPr>
      </w:pPr>
      <w:r w:rsidRPr="008F501D">
        <w:rPr>
          <w:bCs/>
          <w:sz w:val="28"/>
          <w:szCs w:val="28"/>
        </w:rPr>
        <w:t>Перечень оснований д</w:t>
      </w:r>
      <w:bookmarkEnd w:id="5"/>
      <w:bookmarkEnd w:id="6"/>
      <w:bookmarkEnd w:id="7"/>
      <w:bookmarkEnd w:id="8"/>
      <w:r w:rsidRPr="008F501D">
        <w:rPr>
          <w:bCs/>
          <w:sz w:val="28"/>
          <w:szCs w:val="28"/>
        </w:rPr>
        <w:t>ля приостановления исполнения муниципальной функции, либо отказа в исполнении муниципальной функции.</w:t>
      </w:r>
    </w:p>
    <w:p w:rsidR="00E21465" w:rsidRPr="008F501D" w:rsidRDefault="00E21465" w:rsidP="00E21465">
      <w:pPr>
        <w:jc w:val="center"/>
        <w:rPr>
          <w:bCs/>
          <w:sz w:val="28"/>
          <w:szCs w:val="28"/>
        </w:rPr>
      </w:pPr>
    </w:p>
    <w:p w:rsidR="00E21465" w:rsidRPr="008F501D" w:rsidRDefault="00E21465" w:rsidP="00E21465">
      <w:pPr>
        <w:pStyle w:val="a9"/>
        <w:ind w:firstLine="540"/>
        <w:rPr>
          <w:rFonts w:ascii="Times New Roman" w:hAnsi="Times New Roman" w:cs="Times New Roman"/>
        </w:rPr>
      </w:pPr>
      <w:bookmarkStart w:id="9" w:name="_Toc136151969"/>
      <w:r w:rsidRPr="008F501D">
        <w:rPr>
          <w:rFonts w:ascii="Times New Roman" w:hAnsi="Times New Roman" w:cs="Times New Roman"/>
        </w:rPr>
        <w:t>24. Основаниями, при наличии которых исполнение муниципальной функции приостанавливается, являются соответствующее определение или решение суда или представление прокурора.</w:t>
      </w:r>
    </w:p>
    <w:p w:rsidR="00E21465" w:rsidRPr="008F501D" w:rsidRDefault="00E21465" w:rsidP="00E21465">
      <w:pPr>
        <w:pStyle w:val="a9"/>
        <w:ind w:firstLine="540"/>
        <w:rPr>
          <w:rFonts w:ascii="Times New Roman" w:hAnsi="Times New Roman" w:cs="Times New Roman"/>
        </w:rPr>
      </w:pPr>
      <w:r w:rsidRPr="008F501D">
        <w:rPr>
          <w:rFonts w:ascii="Times New Roman" w:hAnsi="Times New Roman" w:cs="Times New Roman"/>
        </w:rPr>
        <w:t xml:space="preserve">25. Муниципальная функция не исполняется в случае: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установления факта проведения проверки соблюдения одних и тех же обязательных требований  законодательства, в отношении одного юридического лица или одного индивидуального предпринимателя другими органами государственного контроля (надзора) или муниципального контроля;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2) поступления в администрацию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обращений и заявлений, не позволяющих установить лицо, их направившее, а также обращений и заявлений, не содержащих сведения о фактах: 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- возникновения угрозы причинения вреда жизни, здоровью граждан, вреда животным, окружающей среде, безопасности государства, а также угрозы чрезвычайных ситуации природного и техногенного характера;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- причинение вреда жизни, здоровью граждан, вреда животным, окружающей среде безопасности государства, а также угрозы чрезвычайных ситуации природного и техногенного характера;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- нарушения прав потребителей (в случае обращения граждан, права которых нарушены);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3) решения прокуратуры об отказе в согласовании проведения внеплановой выездной проверки юридических лиц, индивидуальных предпринимателей.</w:t>
      </w:r>
    </w:p>
    <w:p w:rsidR="00E21465" w:rsidRPr="008F501D" w:rsidRDefault="00E21465" w:rsidP="00E214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21"/>
        <w:spacing w:before="0"/>
        <w:ind w:firstLine="0"/>
        <w:jc w:val="center"/>
        <w:rPr>
          <w:color w:val="auto"/>
        </w:rPr>
      </w:pPr>
      <w:proofErr w:type="gramStart"/>
      <w:r w:rsidRPr="008F501D">
        <w:rPr>
          <w:color w:val="auto"/>
        </w:rPr>
        <w:t>Требования к исполнению муниципальной функции в соответствии в законодательном Российской Федерации на платной (бесплатной) основе</w:t>
      </w:r>
      <w:proofErr w:type="gramEnd"/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26. Исполнение муниципальной  функции осуществляется бесплатно.</w:t>
      </w:r>
    </w:p>
    <w:p w:rsidR="00E21465" w:rsidRPr="008F501D" w:rsidRDefault="00E21465" w:rsidP="00E21465">
      <w:pPr>
        <w:rPr>
          <w:sz w:val="28"/>
          <w:szCs w:val="28"/>
        </w:rPr>
      </w:pPr>
      <w:bookmarkStart w:id="10" w:name="_Toc136151975"/>
      <w:bookmarkStart w:id="11" w:name="_Toc136239811"/>
      <w:bookmarkStart w:id="12" w:name="_Toc136321785"/>
      <w:bookmarkStart w:id="13" w:name="_Toc136666937"/>
      <w:bookmarkEnd w:id="9"/>
      <w:r w:rsidRPr="008F501D">
        <w:rPr>
          <w:sz w:val="28"/>
          <w:szCs w:val="28"/>
        </w:rPr>
        <w:t xml:space="preserve">                           </w:t>
      </w:r>
    </w:p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Требования к документам, предоставляемым субъектами проверки</w:t>
      </w:r>
    </w:p>
    <w:p w:rsidR="00E21465" w:rsidRPr="008F501D" w:rsidRDefault="00E21465" w:rsidP="00E21465">
      <w:pPr>
        <w:jc w:val="center"/>
        <w:rPr>
          <w:sz w:val="28"/>
          <w:szCs w:val="28"/>
        </w:rPr>
      </w:pP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27. </w:t>
      </w:r>
      <w:proofErr w:type="gramStart"/>
      <w:r w:rsidRPr="008F501D">
        <w:rPr>
          <w:sz w:val="28"/>
          <w:szCs w:val="28"/>
        </w:rPr>
        <w:t xml:space="preserve">Субъекты проверки при запросе предоставляют в администрацию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документы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предпринимательской деятельности и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контроля, письменные пояснения.</w:t>
      </w:r>
      <w:proofErr w:type="gramEnd"/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 xml:space="preserve">28.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Не требуется нотариального удостоверения копий документов, представляемых в администрацию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bookmarkStart w:id="14" w:name="_GoBack"/>
      <w:bookmarkEnd w:id="14"/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если иное не предусмотрено законодательством Российской Федерации.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b/>
          <w:bCs/>
          <w:sz w:val="28"/>
          <w:szCs w:val="28"/>
        </w:rPr>
      </w:pPr>
      <w:r w:rsidRPr="008F501D">
        <w:rPr>
          <w:b/>
          <w:bCs/>
          <w:sz w:val="28"/>
          <w:szCs w:val="28"/>
        </w:rPr>
        <w:t>2. Административные процедуры</w:t>
      </w:r>
    </w:p>
    <w:p w:rsidR="00E21465" w:rsidRPr="008F501D" w:rsidRDefault="00E21465" w:rsidP="00E21465">
      <w:pPr>
        <w:jc w:val="center"/>
        <w:rPr>
          <w:b/>
          <w:bCs/>
          <w:sz w:val="28"/>
          <w:szCs w:val="28"/>
        </w:rPr>
      </w:pP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29. Исполнение муниципальной функции включает в себя следующие административные процедуры: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1) Составление ежегодного плана проведения плановых проверок;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2) Приём и регистрация обращений и заявлений;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3) Подготовка решения о проведении проверки;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4) Проведение документарной проверки;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5) Проведение выездной проверки;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6) Оформление результатов проверки.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Блок-схема исполнения муниципальной функции приведена в  приложение № 1 к настоящему административному регламенту.</w:t>
      </w:r>
    </w:p>
    <w:p w:rsidR="00E21465" w:rsidRPr="008F501D" w:rsidRDefault="00E21465" w:rsidP="00E21465">
      <w:pPr>
        <w:pStyle w:val="21"/>
        <w:spacing w:before="0"/>
        <w:ind w:firstLine="0"/>
        <w:jc w:val="center"/>
        <w:rPr>
          <w:color w:val="auto"/>
        </w:rPr>
      </w:pPr>
      <w:r w:rsidRPr="008F501D">
        <w:rPr>
          <w:color w:val="auto"/>
        </w:rPr>
        <w:t>Составление ежегодного плана проведения плановых проверок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 xml:space="preserve">30.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- 1 сентября года, предшествующего году проведения плановых проверок. 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31. Специалист, ответственный за составление плана проверок: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государственной регистрации юридического лица;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окончания проведения последней плановой проверки юридического лица;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-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  <w:proofErr w:type="gramEnd"/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2) в срок до 1 сентября специалист предоставляет сопроводительное письмо в органы прокуратуры и подготовленный проект ежегодного плана проверок на согласование главе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 xml:space="preserve">32. </w:t>
      </w:r>
      <w:proofErr w:type="gramStart"/>
      <w:r w:rsidRPr="008F501D">
        <w:rPr>
          <w:sz w:val="28"/>
          <w:szCs w:val="28"/>
        </w:rPr>
        <w:t xml:space="preserve">Глава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проверяет обоснованность включения юридических лиц, индивидуальных предпринимателей в проект  плана проверок, заверяет личной подписью сопроводительное письмо в органы прокуратуры и утверждает, переданный ему проект ежегодного  плана проверок до 1 сентября года предшествующего году проведения проверки, либо возвращает на доработку специалисту, составившему план, с указанием замечаний по его составлению.</w:t>
      </w:r>
      <w:proofErr w:type="gramEnd"/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 33. В случае наличия замечаний, специалист, ответственный за составление ежегодного плана проверок устраняет замечания и передает его на утверждение главе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 xml:space="preserve">в срок не </w:t>
      </w:r>
      <w:proofErr w:type="gramStart"/>
      <w:r w:rsidRPr="008F501D">
        <w:rPr>
          <w:sz w:val="28"/>
          <w:szCs w:val="28"/>
        </w:rPr>
        <w:t>позднее</w:t>
      </w:r>
      <w:proofErr w:type="gramEnd"/>
      <w:r w:rsidRPr="008F501D">
        <w:rPr>
          <w:sz w:val="28"/>
          <w:szCs w:val="28"/>
        </w:rPr>
        <w:t xml:space="preserve"> чем за два рабочих дня до 1 сентября текущего года предшествующего году проверки. Глава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в течение одного рабочего дня утверждает представленный исправленный проект плана, подписывает сопроводительное письмо.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34. Утвержденный и подписанный главой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проект ежегодного плана, вместе с сопроводительным письмом, направляется специалистом, ответственным за делопроизводство в срок до 1 сентября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35.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утверждается главой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в форме распоряжения, заверяется его личной подписью и печатью 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.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36. Утвержденный и подписанный главой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ежегодный план, вместе с сопроводительным письмом, направляется специалистом, ответственным за делопроизводство в срок до 1 ноября года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и планы проверок направляются на бумажном носителе с приложением копии в электронном виде.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37. Утвержденный главой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ежегодный план проведения плановых проверок доводится до сведения заинтересованных лиц посредством его размещения на официальном сайте 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Pr="008F501D">
        <w:rPr>
          <w:sz w:val="28"/>
          <w:szCs w:val="28"/>
        </w:rPr>
        <w:t>сети «Интернет» либо иным доступным способом специалистом ответственным за делопроизводство в течение одного рабочего дня.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38. Результатом исполнения административной процедуры является размещенный на официальном сайте администрации </w:t>
      </w:r>
      <w:r w:rsidRPr="003373B0">
        <w:rPr>
          <w:sz w:val="28"/>
          <w:szCs w:val="28"/>
        </w:rPr>
        <w:t>МО СП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в сети «Интернет» либо в СМИ план проверок. 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39. Максимальный срок выполнения указанных административных действий составляет 10 часов.</w:t>
      </w:r>
    </w:p>
    <w:p w:rsidR="00E21465" w:rsidRPr="008F501D" w:rsidRDefault="00E21465" w:rsidP="00E21465">
      <w:pPr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Максимальный срок исполнения указанной административной процедуры – 30 рабочих дней.</w:t>
      </w:r>
    </w:p>
    <w:p w:rsidR="00E21465" w:rsidRPr="008F501D" w:rsidRDefault="00E21465" w:rsidP="00E21465">
      <w:pPr>
        <w:pStyle w:val="21"/>
        <w:spacing w:before="0"/>
        <w:rPr>
          <w:color w:val="auto"/>
        </w:rPr>
      </w:pPr>
    </w:p>
    <w:bookmarkEnd w:id="10"/>
    <w:bookmarkEnd w:id="11"/>
    <w:bookmarkEnd w:id="12"/>
    <w:bookmarkEnd w:id="13"/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Приём и регистрация обращений и заявлений</w:t>
      </w:r>
    </w:p>
    <w:p w:rsidR="00E21465" w:rsidRPr="008F501D" w:rsidRDefault="00E21465" w:rsidP="00E21465">
      <w:pPr>
        <w:jc w:val="center"/>
        <w:rPr>
          <w:sz w:val="28"/>
          <w:szCs w:val="28"/>
        </w:rPr>
      </w:pP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40. Юридическим фактом, являющимся основанием для начала процедуры приема и регистрации обращений и заявлений, является поступление: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- требования прокурора о проведении проверки;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-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причинение вреда жизни, здоровью граждан, вреда животным,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41. Специалист, ответственный за регистрацию обращений назначается главой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 При получении заявлений и обращений по почте специалист, ответственный за регистрацию обращений, регистрирует поступление заявления или обращения и представленные документы в соответствии с установленными правилами делопроизводства.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42. При личном обращении специалист, ответственный за регистрацию, устанавливает предмет обращения, проверяет документ, удостоверяющий личность заявителя, предлагает составить заявление с указанием фактов, указанных в п. 40 или составляет его самостоятельно со слов заявителя, подтверждая достоверность изложения фактов личной подписью заявителя.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43. При обращении посредством телефонной связи специалист, ответственный за регистрацию, устанавливает предмет обращения, фамилию заявителя и почтовый адрес, по которому должен быть направлен ответ, фиксирует указанные сведения в журнале учета телефонограмм.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44. Специалист, ответственный за регистрацию, проверяет обращения и заявления на соответствие следующим требованиям: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наличие сведений о фактах, указанных п. 40 настоящего административного регламента;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3) соответствие предмета обращения полномочиям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45. Требование прокурора, обращения и заявления передаются главе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при соответствии их требованиям, указанным в п. 44 настоящего регламента. При установлении фактов несоответствия обращений и заявлений  указанным требованиям дальнейшее исполнение процедуры производится в соответствии с административным </w:t>
      </w:r>
      <w:r w:rsidRPr="008F501D">
        <w:rPr>
          <w:sz w:val="28"/>
          <w:szCs w:val="28"/>
        </w:rPr>
        <w:lastRenderedPageBreak/>
        <w:t xml:space="preserve">регламентом исполнения муниципальной функции (предоставления муниципальной услуги) по работе с обращениями граждан.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46. Глава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рассматривает требование прокурора, обращение и заявление, и назначает специалиста, ответственного за подготовку решения о проведении проверки, и передает ему требование прокурора, обращение и заявление с соответствующим поручением.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47. Результатом исполнения административной процедуры является поручение главы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о подготовке решения о проведении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48. Максимальный срок выполнения указанных административных действий составляет 1 час.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49. Максимальный срок исполнения указанной административной процедуры – 2 рабочих дня.</w:t>
      </w:r>
    </w:p>
    <w:p w:rsidR="00E21465" w:rsidRPr="008F501D" w:rsidRDefault="00E21465" w:rsidP="00E21465">
      <w:pPr>
        <w:pStyle w:val="21"/>
        <w:spacing w:before="0"/>
        <w:jc w:val="center"/>
        <w:rPr>
          <w:color w:val="auto"/>
        </w:rPr>
      </w:pPr>
      <w:r w:rsidRPr="008F501D">
        <w:rPr>
          <w:color w:val="auto"/>
        </w:rPr>
        <w:t>Подготовка решения о проведении проверки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50. Юридическими фактами, являющимися основаниями для подготовки решения о проведении проверки, являются:</w:t>
      </w:r>
    </w:p>
    <w:p w:rsidR="00E21465" w:rsidRPr="008F501D" w:rsidRDefault="00E21465" w:rsidP="00E21465">
      <w:pPr>
        <w:pStyle w:val="21"/>
        <w:spacing w:before="0"/>
        <w:ind w:firstLine="567"/>
        <w:rPr>
          <w:color w:val="auto"/>
        </w:rPr>
      </w:pPr>
      <w:r w:rsidRPr="008F501D">
        <w:rPr>
          <w:color w:val="auto"/>
        </w:rPr>
        <w:t xml:space="preserve">1) наступление даты, за 5 дней предшествующей дате проведения плановой проверки;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наступление даты, за 5 дней предшествующей сроку истечения исполнения юридическим лицом, индивидуальным предпринимателем ранее выданного предписания об устранении выявленных нарушений законодательства;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3) поступление специалисту, ответственному за подготовку решения о проведении проверки, от главы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требования прокурора, заявления или обращения с поручением о подготовке решения о проведении проверки;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4) в отношении принятия решения о выездной проверке -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51. 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 п. 40 настоящего административного регламента, по результатам рассмотрения изложенных в заявлении или обращении фактов устанавливает: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принадлежность предмета обращения к одному из следующих фактов: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2) необходимость принятия неотложных мер при проведении проверки; </w:t>
      </w:r>
    </w:p>
    <w:p w:rsidR="00E21465" w:rsidRPr="008F501D" w:rsidRDefault="00E21465" w:rsidP="00E214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3) возможность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52. Специалист, ответственный за подготовку решения о проведении  проверки, готовит проект решения о проведении выездной проверки в форме распоряжения в 4 экземплярах (приложение № 2 к настоящему административному регламенту):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при наличии акта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при установлении предполагаемого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3) при указании в плане проверок выездной проверки;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4) 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53. Во всех остальных случаях специалист, ответственный за подготовку решения о проведении проверки, готовит проект решения о проведении документарной проверки в форме распоряжения в 3 экземплярах (приложение № 2 к настоящему административному регламенту).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54. В случае необходимости проведения внеплановой выездной проверки на основании поступивших в администрацию </w:t>
      </w:r>
      <w:r w:rsidRPr="009470DE">
        <w:rPr>
          <w:rFonts w:ascii="Times New Roman" w:hAnsi="Times New Roman" w:cs="Times New Roman"/>
          <w:sz w:val="28"/>
          <w:szCs w:val="28"/>
        </w:rPr>
        <w:t>МО СП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9470DE">
        <w:rPr>
          <w:rFonts w:ascii="Times New Roman" w:hAnsi="Times New Roman" w:cs="Times New Roman"/>
          <w:sz w:val="28"/>
          <w:szCs w:val="28"/>
        </w:rPr>
        <w:t>»</w:t>
      </w:r>
      <w:r w:rsidRPr="008F501D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E21465" w:rsidRPr="008F501D" w:rsidRDefault="00E21465" w:rsidP="00E21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специалист, ответственный за подготовку решения о проведении проверки, дополнительно готовит проект заявления о согласовании проведения проверки с органом прокуратуры на основании типовой формы.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55. 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согласовании с органами прокуратуры главе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 xml:space="preserve">56. Глава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проверяет обоснованность проекта распоряжения о проведении проверки, заявления о согласовании с органами прокуратуры, принимает решение о проведении проверки в форме распоряжения, заверяя его личной подписью и печатью 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57. В случае если проект распоряжения о проведении проверок и проекты соответствующих документов не соответствует законодательству, глава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возвращает их специалисту, ответственному за подготовку решения о проведении проверки, для приведения их в соответствие с требованиями законодательства с указанием причины возврата. Специалист, ответственный за подготовку решения о проведении проверок должен привести документы в соответствие с требованиями законодательства, и  направить его главе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для повторного рассмотрения и принятия соответствующего решения.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58. Глава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59. Специалист, ответственный за проведение проверки, передает копию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О внеплановой выездной проверке проверяемые юридические лица, индивидуальные предприниматели уведомляются доступным способом (посредством факсимильной, электронной или почтовой связи).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60. О проведении плановой проверки юридическое лицо,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способом.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61. В случае выявления фактов, указанных в п. 54 специалист, ответственный за проведение проверки: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proofErr w:type="gramStart"/>
      <w:r w:rsidRPr="008F501D">
        <w:rPr>
          <w:color w:val="auto"/>
        </w:rPr>
        <w:t xml:space="preserve">1) 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проверки, копия распоряжения  главы администрации </w:t>
      </w:r>
      <w:r w:rsidRPr="003373B0">
        <w:t>МО СП «</w:t>
      </w:r>
      <w:r w:rsidR="005A1D93">
        <w:t xml:space="preserve">село </w:t>
      </w:r>
      <w:r w:rsidR="00BF413B">
        <w:t>Апука</w:t>
      </w:r>
      <w:r w:rsidRPr="003373B0">
        <w:t>»</w:t>
      </w:r>
      <w:r w:rsidRPr="008F501D">
        <w:rPr>
          <w:color w:val="auto"/>
        </w:rPr>
        <w:t xml:space="preserve"> о проведении внеплановой выездной проверки и документы, которые содержат сведения, послужившие основанием ее проведения,</w:t>
      </w:r>
      <w:proofErr w:type="gramEnd"/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2) передает сформированный пакет документов специалисту, ответственному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62. Результатом исполнения административной процедуры является распоряжение о проведении проверки, а в случаях, указанных в настоящем </w:t>
      </w:r>
      <w:r w:rsidRPr="008F501D">
        <w:rPr>
          <w:sz w:val="28"/>
          <w:szCs w:val="28"/>
        </w:rPr>
        <w:lastRenderedPageBreak/>
        <w:t>административном регламенте - уведомление субъекта проверки, заявление о согласовании с органами прокуратуры.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63. Максимальный срок выполнения указанных административных действий составляет 4 часа.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64. Максимальный срок исполнения указанной административной процедуры – 2 рабочих дня.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Проведение документарной проверки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65. Юридическим фактом, являющимся основанием для начала проведения документарной проверки, является получение специалистом, ответственным за проведение проверки, распоряжения о проведении документарной проверки от главы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 а также с исполнением предписаний и постановлений уполномоченных органов муниципального контроля.</w:t>
      </w:r>
      <w:proofErr w:type="gramEnd"/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66. Специалист, ответственный за проведение проверки, рассматривает документы юридического лица, индивидуального предпринимателя, имеющиеся в распоряжении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этих юридического лица, индивидуального предпринимателя муниципального контроля.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67. В случае если рассмотренные сведения позволяют оценить исполнение субъектом проверки обязательных требований,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68. В случае если достоверность сведений, содержащихся в документах, имеющихся в распоряжении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вызывает обоснованные сомнения, либо эти сведения не позволяют оценить исполнение субъектом проверки обязательных требований, специалист, ответственный за проведение проверки: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прилагает к запросу заверенную печатью копию распоряжения руководителя уполномоченного органа о проведении документарной проверки;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3) передает подготовленный запрос специалисту, ответственному за делопроизводство, для отправки заказным почтовым отправлением с уведомлением о вручении;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4) уведомляет субъекта проверки посредством телефонной или электронной связи о направлении запроса.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69. При поступлении ответа на запрос от субъекта проверки специалист, ответственный за проведение проверки, устанавливает факт соответствия и достаточности представленных документов запросу.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70. В случае если рассмотренные сведения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71. В случае если в ходе документарной проверки выявлены ошибки и (или) противоречия в представленных субъектом проверки документах, либо несоответствие сведений, содержащихся в этих документах, сведениям, содержащимся в имеющихся у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 и (или) полученным в ходе осуществления государственного контроля (надзора), специалист, ответственный за проведение проверки: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готовит письмо субъекту проверки с требованием представить в течение десяти рабочих дней необходимые пояснения в письменной форме, содержащее перечень вопросов, требующих пояснения, заверяя его своей подписью;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передает подготовленное письмо специалисту, ответственному за делопроизводство, для отправки заказным почтовым отправлением с уведомлением о вручении;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3) уведомляет субъекта проверки посредством телефонной или электронной связи о направлении письма.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72. 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исполнение субъектов проверки обязательных требований, специалист, ответственный за проведение проверки, производит их оценку и готовит акт проверки в 2 экземплярах, по форме, приведенной в приложении № 3 к настоящему административному регламенту.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73. В случае</w:t>
      </w:r>
      <w:proofErr w:type="gramStart"/>
      <w:r w:rsidRPr="008F501D">
        <w:rPr>
          <w:sz w:val="28"/>
          <w:szCs w:val="28"/>
        </w:rPr>
        <w:t>,</w:t>
      </w:r>
      <w:proofErr w:type="gramEnd"/>
      <w:r w:rsidRPr="008F501D">
        <w:rPr>
          <w:sz w:val="28"/>
          <w:szCs w:val="28"/>
        </w:rPr>
        <w:t xml:space="preserve"> если рассмотренные сведения не позволяют оценить соблюдение субъектом проверки обязательных требований или в случае не поступления в течение 10 рабочих дней ответа на запрос или пояснений в письменной форме от субъекта проверки специалист, ответственный за проведение проверки, готовит акт проверки 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 решения о проведении проверок, для подготовки решения о проведении внеплановой выездной проверки.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lastRenderedPageBreak/>
        <w:t>74. Результатом исполнения административной процедуры является акт проверки.</w:t>
      </w:r>
    </w:p>
    <w:p w:rsidR="00E21465" w:rsidRPr="008F501D" w:rsidRDefault="00E21465" w:rsidP="00E21465">
      <w:pPr>
        <w:pStyle w:val="21"/>
        <w:spacing w:before="0"/>
        <w:ind w:firstLine="540"/>
        <w:rPr>
          <w:color w:val="auto"/>
        </w:rPr>
      </w:pPr>
      <w:r w:rsidRPr="008F501D">
        <w:rPr>
          <w:color w:val="auto"/>
        </w:rPr>
        <w:t>75. 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Проведение выездной проверки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76. Юридическим фактом, являющимся основанием для начала проведения выездной проверки, является получение специалистом, ответственным за проведение проверки, распоряжения о проведении плановой выездной проверки от главы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а в случае внеплановой выездной проверки - решения  прокурора или его заместителя о согласовании проведения внеплановой выездной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77. 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78. 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проверку лиц, с информацией об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в целях подтверждения своих полномочий (положение об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) а также с целями, задачами, основаниями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 указанных в настоящем административном регламенте – с решением органа прокуратуры о согласовании проведении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79. Специалист, ответственный за проведение проверки, предлагает руководителю или иному должностному лицу юридического лица, индивидуального предпринимателя, его уполномоченному представителю предоставить возможность ознакомиться с документами, связанными с целями, задачами и предметом выездной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80.  В случае если рассмотренные сведения и факты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81. </w:t>
      </w:r>
      <w:proofErr w:type="gramStart"/>
      <w:r w:rsidRPr="008F501D">
        <w:rPr>
          <w:sz w:val="28"/>
          <w:szCs w:val="28"/>
        </w:rPr>
        <w:t xml:space="preserve">В случае проведения внеплановой выездной проверки, если установлена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 при поступлении решения прокурора или его </w:t>
      </w:r>
      <w:r w:rsidRPr="008F501D">
        <w:rPr>
          <w:sz w:val="28"/>
          <w:szCs w:val="28"/>
        </w:rPr>
        <w:lastRenderedPageBreak/>
        <w:t>заместителя об отказе в согласовании проведения внеплановой выездной проверки, специалист ответственный за проведение</w:t>
      </w:r>
      <w:proofErr w:type="gramEnd"/>
      <w:r w:rsidRPr="008F501D">
        <w:rPr>
          <w:sz w:val="28"/>
          <w:szCs w:val="28"/>
        </w:rPr>
        <w:t xml:space="preserve"> проверки, прекращает исполнение муниципальной функции.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82. Результатом исполнения административной процедуры является акт проверки.</w:t>
      </w:r>
    </w:p>
    <w:p w:rsidR="00E21465" w:rsidRPr="008F501D" w:rsidRDefault="00E21465" w:rsidP="00E214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Оформление результатов проверки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83. Юридическим фактом, являющимся основанием для начала оформления результатов проверки, является составление акта проверки.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84. Специалист, ответственный за проведение проверки: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1) готовит протоколы исследований,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2) непосредственно после завершения проверки вручает акт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проверки;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 xml:space="preserve">3) осуществляет запись о проведенной проверке, содержащую сведения об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 в журнале учета проверок должностными лицами органа государственного контроля (надзора), с указанием фамилии, имена, отчества и должности должностного лица или должностных лиц, проводящих проверку, заверяя</w:t>
      </w:r>
      <w:proofErr w:type="gramEnd"/>
      <w:r w:rsidRPr="008F501D">
        <w:rPr>
          <w:sz w:val="28"/>
          <w:szCs w:val="28"/>
        </w:rPr>
        <w:t xml:space="preserve"> ее своей подписью и подписями должностных лиц, участвовавших в проверке. </w:t>
      </w:r>
      <w:r w:rsidRPr="008F501D">
        <w:rPr>
          <w:sz w:val="28"/>
          <w:szCs w:val="28"/>
        </w:rPr>
        <w:tab/>
        <w:t>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85. </w:t>
      </w:r>
      <w:proofErr w:type="gramStart"/>
      <w:r w:rsidRPr="008F501D">
        <w:rPr>
          <w:sz w:val="28"/>
          <w:szCs w:val="28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проверки, специалист, ответственный за проведение проверки, передает акт проверки специалисту, ответственному за делопроизводство, для направления заказным почтовым отправлением с уведомлением о вручении. </w:t>
      </w:r>
      <w:proofErr w:type="gramEnd"/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86. При поступлении уведомления о вручении специалист, ответственный за делопроизводство, передает его специалисту, ответственному за проведение проверки, для приобщения к экземпляру акта проверки и передачи для хранения в архиве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87. </w:t>
      </w:r>
      <w:proofErr w:type="gramStart"/>
      <w:r w:rsidRPr="008F501D">
        <w:rPr>
          <w:sz w:val="28"/>
          <w:szCs w:val="28"/>
        </w:rPr>
        <w:t xml:space="preserve">В случае выявления при проведении проверки нарушений субъектом проверки обязательных требований специалист, ответственный за проведение проверки, готовит и выдает предписание субъекту проверки об устранении выявленных нарушений с указанием сроков их устранения по форме согласно приложениям № 4 и № 5 к настоящему регламенту и (или) предписание о </w:t>
      </w:r>
      <w:r w:rsidRPr="008F501D">
        <w:rPr>
          <w:sz w:val="28"/>
          <w:szCs w:val="28"/>
        </w:rPr>
        <w:lastRenderedPageBreak/>
        <w:t>проведении мероприятий по предотвращению причинения вреда жизни и здоровью людей, вреда животным, растениям, окружающей среде</w:t>
      </w:r>
      <w:proofErr w:type="gramEnd"/>
      <w:r w:rsidRPr="008F501D">
        <w:rPr>
          <w:sz w:val="28"/>
          <w:szCs w:val="28"/>
        </w:rPr>
        <w:t>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88. В случае</w:t>
      </w:r>
      <w:proofErr w:type="gramStart"/>
      <w:r w:rsidRPr="008F501D">
        <w:rPr>
          <w:sz w:val="28"/>
          <w:szCs w:val="28"/>
        </w:rPr>
        <w:t>,</w:t>
      </w:r>
      <w:proofErr w:type="gramEnd"/>
      <w:r w:rsidRPr="008F501D">
        <w:rPr>
          <w:sz w:val="28"/>
          <w:szCs w:val="28"/>
        </w:rPr>
        <w:t xml:space="preserve"> если внеплановая выездная проверка проводилась по согласованию с органом прокуратуры, или по требованию прокурора специалист,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89. </w:t>
      </w:r>
      <w:proofErr w:type="gramStart"/>
      <w:r w:rsidRPr="008F501D">
        <w:rPr>
          <w:sz w:val="28"/>
          <w:szCs w:val="28"/>
        </w:rPr>
        <w:t>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– уведомление органа прокуратуры, ответ заявителю, а также предписание об устранении выявленных нарушений и (или)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</w:t>
      </w:r>
      <w:proofErr w:type="gramEnd"/>
      <w:r w:rsidRPr="008F501D">
        <w:rPr>
          <w:sz w:val="28"/>
          <w:szCs w:val="28"/>
        </w:rPr>
        <w:t>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90. Максимальный срок выполнения указанных административных действий составляет 4 часа.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91. Максимальный срок исполнения указанной административной процедуры – 6 рабочих дней.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Внесудебное (административное) обжалование действий (бездействия) должностных лиц и их решений, принятых в ходе осуществления муниципального контроля</w:t>
      </w:r>
    </w:p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 xml:space="preserve">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rStyle w:val="afa"/>
          <w:b w:val="0"/>
          <w:sz w:val="28"/>
          <w:szCs w:val="28"/>
        </w:rPr>
        <w:t xml:space="preserve">92. Администрация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ее должностные лица в случае ненадлежащего исполнения муниципальной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93. Глава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осуществляет контроль за исполнением должностными лицами администрации служебных обязанностей, ведет учет случаев ненадлежащего исполнения должностными лицами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rStyle w:val="afa"/>
          <w:b w:val="0"/>
          <w:bCs w:val="0"/>
          <w:sz w:val="28"/>
          <w:szCs w:val="28"/>
        </w:rPr>
      </w:pPr>
      <w:r w:rsidRPr="008F501D">
        <w:rPr>
          <w:sz w:val="28"/>
          <w:szCs w:val="28"/>
        </w:rPr>
        <w:lastRenderedPageBreak/>
        <w:t>94.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мер, администрация обязана сообщить в письменной форме юридическому лицу, индивидуальному предпринимателю, права и (или) законные интересы которых нарушены в ходе проверки.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95. Текущий контроль соблюдения последовательности действий, определенных административными процедурами по выполнению  муниципальной функции (далее – текущий контроль), осуществляется главой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96. 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порядок проведения проверок.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97. Основанием для проведения проверки является распоряжение главы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E21465" w:rsidRPr="008F501D" w:rsidRDefault="00E21465" w:rsidP="00E21465">
      <w:pPr>
        <w:tabs>
          <w:tab w:val="left" w:pos="1008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</w:r>
    </w:p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Порядок обжалования действий (бездействий) должностного лица, а также принимаемого им решения при исполнении муниципальной функции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 xml:space="preserve">98.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 обжаловать действия (бездействие) должностных лиц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 и нормативными правовыми актами муниципального образования.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99. Заявление об обжаловании действий (бездействия) органа муниципального контроля либо их должностных лиц подлежит рассмотрению в порядке, установленном законодательством Российской Федерации.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 xml:space="preserve">100. Муниципальные правовые акты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нарушающие права и (или) законные интересы юридических лиц и индивидуальных предпринимателей и не соответствуют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 xml:space="preserve">101. </w:t>
      </w:r>
      <w:proofErr w:type="gramStart"/>
      <w:r w:rsidRPr="008F501D">
        <w:rPr>
          <w:sz w:val="28"/>
          <w:szCs w:val="28"/>
        </w:rPr>
        <w:t xml:space="preserve">Вред, причиненный юридическим лицам, индивидуальным предпринимателям вследствие действий (бездействия) должностных лиц 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, 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</w:t>
      </w:r>
      <w:r>
        <w:rPr>
          <w:sz w:val="28"/>
          <w:szCs w:val="28"/>
        </w:rPr>
        <w:t>местного</w:t>
      </w:r>
      <w:r w:rsidRPr="008F501D">
        <w:rPr>
          <w:sz w:val="28"/>
          <w:szCs w:val="28"/>
        </w:rPr>
        <w:t xml:space="preserve"> бюджета в соответствии с гражданским законодательством.</w:t>
      </w:r>
      <w:proofErr w:type="gramEnd"/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ab/>
        <w:t xml:space="preserve">102. </w:t>
      </w:r>
      <w:proofErr w:type="gramStart"/>
      <w:r w:rsidRPr="008F501D">
        <w:rPr>
          <w:sz w:val="28"/>
          <w:szCs w:val="28"/>
        </w:rPr>
        <w:t xml:space="preserve">При определении размера вреда, причиненного юридическим лицам, индивидуальным предпринимателям неправомерными действиями (бездействием) администрации </w:t>
      </w:r>
      <w:r w:rsidRPr="003373B0">
        <w:rPr>
          <w:sz w:val="28"/>
          <w:szCs w:val="28"/>
        </w:rPr>
        <w:t>МО СП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>, ее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интересы которых нарушены, осуществили или должны осуществить для получения юридической</w:t>
      </w:r>
      <w:proofErr w:type="gramEnd"/>
      <w:r w:rsidRPr="008F501D">
        <w:rPr>
          <w:sz w:val="28"/>
          <w:szCs w:val="28"/>
        </w:rPr>
        <w:t xml:space="preserve"> или иной профессиональной помощи.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 xml:space="preserve">103. Вред, причиненный юридическим лицам, индивидуальным предпринимателям правомерными действиями должностных лиц администрации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возмещению не подлежит, за исключением случаев, предусмотренных федеральными законами.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104. Объединения юридических лиц, индивидуальных предпринимателей вправе: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обращаться в суд в защиту нарушенных при осуществлении муниципального контроля 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E21465" w:rsidRPr="008F501D" w:rsidRDefault="00E21465" w:rsidP="00E21465">
      <w:pPr>
        <w:tabs>
          <w:tab w:val="left" w:pos="567"/>
        </w:tabs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 xml:space="preserve">105. Результаты проверки, проведенной администрацией </w:t>
      </w:r>
      <w:r w:rsidRPr="003373B0">
        <w:rPr>
          <w:sz w:val="28"/>
          <w:szCs w:val="28"/>
        </w:rPr>
        <w:t>МО СП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 w:rsidRPr="003373B0">
        <w:rPr>
          <w:sz w:val="28"/>
          <w:szCs w:val="28"/>
        </w:rPr>
        <w:t>»</w:t>
      </w:r>
      <w:r w:rsidRPr="008F501D">
        <w:rPr>
          <w:sz w:val="28"/>
          <w:szCs w:val="28"/>
        </w:rPr>
        <w:t xml:space="preserve"> 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</w:t>
      </w:r>
    </w:p>
    <w:p w:rsidR="00E21465" w:rsidRPr="008F501D" w:rsidRDefault="00E21465" w:rsidP="00E21465">
      <w:pPr>
        <w:rPr>
          <w:sz w:val="28"/>
          <w:szCs w:val="28"/>
        </w:rPr>
        <w:sectPr w:rsidR="00E21465" w:rsidRPr="008F501D" w:rsidSect="00A020F7">
          <w:pgSz w:w="11906" w:h="16838" w:code="9"/>
          <w:pgMar w:top="1134" w:right="567" w:bottom="1134" w:left="1701" w:header="510" w:footer="510" w:gutter="0"/>
          <w:cols w:space="708"/>
          <w:titlePg/>
          <w:docGrid w:linePitch="360"/>
        </w:sect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Приложение № 1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к административному регламенту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осуществления муниципального 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сохранности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автомобильных дорог местного значения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</w:p>
    <w:p w:rsidR="00E21465" w:rsidRDefault="00E21465" w:rsidP="00E21465">
      <w:pPr>
        <w:jc w:val="center"/>
        <w:rPr>
          <w:b/>
          <w:sz w:val="28"/>
          <w:szCs w:val="28"/>
        </w:rPr>
      </w:pPr>
    </w:p>
    <w:p w:rsidR="00E21465" w:rsidRPr="008F501D" w:rsidRDefault="00E21465" w:rsidP="00E21465">
      <w:pPr>
        <w:jc w:val="center"/>
        <w:rPr>
          <w:b/>
          <w:sz w:val="28"/>
          <w:szCs w:val="28"/>
        </w:rPr>
      </w:pPr>
      <w:r w:rsidRPr="008F501D">
        <w:rPr>
          <w:b/>
          <w:sz w:val="28"/>
          <w:szCs w:val="28"/>
        </w:rPr>
        <w:t>Блок - схема</w:t>
      </w:r>
    </w:p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исполнения муниципальной функции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2" style="position:absolute;left:0;text-align:left;margin-left:18.7pt;margin-top:3.4pt;width:224.4pt;height:45pt;z-index:251666432">
            <v:textbox style="mso-next-textbox:#_x0000_s1032">
              <w:txbxContent>
                <w:p w:rsidR="001D633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Составление ежегодного плана </w:t>
                  </w:r>
                </w:p>
                <w:p w:rsidR="001D633C" w:rsidRPr="00555CA7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проведения проверок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zh-CN"/>
        </w:rPr>
        <w:pict>
          <v:rect id="_x0000_s1026" style="position:absolute;left:0;text-align:left;margin-left:299.2pt;margin-top:3.4pt;width:168.3pt;height:54pt;flip:y;z-index:251660288">
            <v:textbox style="mso-next-textbox:#_x0000_s1026">
              <w:txbxContent>
                <w:p w:rsidR="001D633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Обращения, заявления о фактах возникновения угрозы причинения вреда окружающей среде</w:t>
                  </w:r>
                </w:p>
                <w:p w:rsidR="001D633C" w:rsidRPr="00B4605F" w:rsidRDefault="001D633C" w:rsidP="00E2146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line id="_x0000_s1046" style="position:absolute;left:0;text-align:left;z-index:251680768" from="383.35pt,9.15pt" to="383.35pt,27.15pt">
            <v:stroke endarrow="block"/>
          </v:line>
        </w:pict>
      </w:r>
      <w:r>
        <w:rPr>
          <w:noProof/>
          <w:sz w:val="28"/>
          <w:szCs w:val="28"/>
          <w:lang w:eastAsia="zh-CN"/>
        </w:rPr>
        <w:pict>
          <v:line id="_x0000_s1042" style="position:absolute;left:0;text-align:left;z-index:251676672" from="130.9pt,.15pt" to="130.9pt,18.1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27" style="position:absolute;left:0;text-align:left;margin-left:308.55pt;margin-top:11.05pt;width:149.6pt;height:34.95pt;z-index:251661312">
            <v:textbox style="mso-next-textbox:#_x0000_s1027">
              <w:txbxContent>
                <w:p w:rsidR="001D633C" w:rsidRPr="00B4605F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Поручение </w:t>
                  </w:r>
                </w:p>
                <w:p w:rsidR="001D633C" w:rsidRPr="000F20BF" w:rsidRDefault="001D633C" w:rsidP="00E2146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  <w:lang w:eastAsia="zh-CN"/>
        </w:rPr>
        <w:pict>
          <v:rect id="_x0000_s1028" style="position:absolute;left:0;text-align:left;margin-left:28.05pt;margin-top:2.05pt;width:205.7pt;height:54pt;z-index:251662336">
            <v:textbox style="mso-next-textbox:#_x0000_s1028">
              <w:txbxContent>
                <w:p w:rsidR="001D633C" w:rsidRPr="000F20BF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Распоряжение об утверждении плана проведения  проверок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line id="_x0000_s1047" style="position:absolute;left:0;text-align:left;z-index:251681792" from="383.35pt,7.75pt" to="383.35pt,183.05pt">
            <v:stroke endarrow="block"/>
          </v:line>
        </w:pict>
      </w:r>
      <w:r>
        <w:rPr>
          <w:noProof/>
          <w:sz w:val="28"/>
          <w:szCs w:val="28"/>
          <w:lang w:eastAsia="zh-CN"/>
        </w:rPr>
        <w:pict>
          <v:line id="_x0000_s1043" style="position:absolute;left:0;text-align:left;z-index:251677696" from="130.9pt,7.75pt" to="130.9pt,25.7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0" style="position:absolute;left:0;text-align:left;margin-left:56.1pt;margin-top:9.65pt;width:158.95pt;height:54pt;z-index:251664384">
            <v:textbox style="mso-next-textbox:#_x0000_s1030">
              <w:txbxContent>
                <w:p w:rsidR="001D633C" w:rsidRPr="00C5316E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Согласование плана проверок с органами прокуратуры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line id="_x0000_s1044" style="position:absolute;left:0;text-align:left;z-index:251678720" from="130.9pt,15.35pt" to="130.9pt,33.35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1" style="position:absolute;left:0;text-align:left;margin-left:65.45pt;margin-top:1.15pt;width:140.25pt;height:63pt;z-index:251665408">
            <v:textbox style="mso-next-textbox:#_x0000_s1031">
              <w:txbxContent>
                <w:p w:rsidR="001D633C" w:rsidRPr="00C5316E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Размещение плана проверок на сайте 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line id="_x0000_s1045" style="position:absolute;left:0;text-align:left;z-index:251679744" from="130.9pt,-.25pt" to="130.9pt,22.0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29" style="position:absolute;left:0;text-align:left;margin-left:56.1pt;margin-top:5.95pt;width:355.3pt;height:27pt;z-index:251663360">
            <v:textbox style="mso-next-textbox:#_x0000_s1029">
              <w:txbxContent>
                <w:p w:rsidR="001D633C" w:rsidRPr="000F20BF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Подготовка решения о проведении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1" style="position:absolute;left:0;text-align:left;z-index:251685888" from="327.25pt,.75pt" to="327.25pt,18.75pt">
            <v:stroke endarrow="block"/>
          </v:line>
        </w:pict>
      </w:r>
      <w:r>
        <w:rPr>
          <w:noProof/>
          <w:sz w:val="28"/>
          <w:szCs w:val="28"/>
        </w:rPr>
        <w:pict>
          <v:line id="_x0000_s1050" style="position:absolute;left:0;text-align:left;z-index:251684864" from="130.9pt,.75pt" to="130.9pt,18.7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9" style="position:absolute;left:0;text-align:left;margin-left:252.45pt;margin-top:2.65pt;width:149.6pt;height:45pt;z-index:251683840">
            <v:textbox style="mso-next-textbox:#_x0000_s1049">
              <w:txbxContent>
                <w:p w:rsidR="001D633C" w:rsidRPr="00F2177C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 проведении внеплановой проверки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8" style="position:absolute;left:0;text-align:left;margin-left:56.1pt;margin-top:2.65pt;width:150.65pt;height:45pt;z-index:251682816">
            <v:textbox style="mso-next-textbox:#_x0000_s1048">
              <w:txbxContent>
                <w:p w:rsidR="001D633C" w:rsidRPr="00F2177C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 проведении плановой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6" style="position:absolute;left:0;text-align:left;z-index:251691008" from="130.9pt,4.05pt" to="130.9pt,103.05pt">
            <v:stroke endarrow="block"/>
          </v:line>
        </w:pict>
      </w:r>
      <w:r>
        <w:rPr>
          <w:noProof/>
          <w:sz w:val="28"/>
          <w:szCs w:val="28"/>
        </w:rPr>
        <w:pict>
          <v:line id="_x0000_s1055" style="position:absolute;left:0;text-align:left;z-index:251689984" from="374pt,4.05pt" to="374pt,22.05pt">
            <v:stroke endarrow="block"/>
          </v:line>
        </w:pict>
      </w:r>
      <w:r>
        <w:rPr>
          <w:noProof/>
          <w:sz w:val="28"/>
          <w:szCs w:val="28"/>
        </w:rPr>
        <w:pict>
          <v:line id="_x0000_s1054" style="position:absolute;left:0;text-align:left;z-index:251688960" from="270.1pt,4.05pt" to="270.1pt,22.0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3" style="position:absolute;left:0;text-align:left;margin-left:345.95pt;margin-top:5.95pt;width:130.9pt;height:54pt;z-index:251687936">
            <v:textbox style="mso-next-textbox:#_x0000_s1053">
              <w:txbxContent>
                <w:p w:rsidR="001D633C" w:rsidRPr="00DD5739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по обращению, заявлению граждан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52" style="position:absolute;left:0;text-align:left;margin-left:233.75pt;margin-top:5.95pt;width:93.5pt;height:54pt;z-index:251686912">
            <v:textbox style="mso-next-textbox:#_x0000_s1052">
              <w:txbxContent>
                <w:p w:rsidR="001D633C" w:rsidRPr="00DD5739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исполнения предписания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8" style="position:absolute;left:0;text-align:left;z-index:251693056" from="374pt,11.65pt" to="374pt,38.65pt">
            <v:stroke endarrow="block"/>
          </v:line>
        </w:pict>
      </w:r>
      <w:r>
        <w:rPr>
          <w:noProof/>
          <w:sz w:val="28"/>
          <w:szCs w:val="28"/>
        </w:rPr>
        <w:pict>
          <v:line id="_x0000_s1057" style="position:absolute;left:0;text-align:left;z-index:251692032" from="271.15pt,11.65pt" to="271.15pt,38.65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1" style="position:absolute;left:0;text-align:left;z-index:251696128" from="374pt,0" to="374pt,27pt">
            <v:stroke endarrow="block"/>
          </v:line>
        </w:pict>
      </w:r>
      <w:r>
        <w:rPr>
          <w:noProof/>
          <w:sz w:val="28"/>
          <w:szCs w:val="28"/>
        </w:rPr>
        <w:pict>
          <v:line id="_x0000_s1060" style="position:absolute;left:0;text-align:left;z-index:251695104" from="271.15pt,0" to="271.15pt,27pt">
            <v:stroke endarrow="block"/>
          </v:line>
        </w:pict>
      </w:r>
      <w:r>
        <w:rPr>
          <w:noProof/>
          <w:sz w:val="28"/>
          <w:szCs w:val="28"/>
        </w:rPr>
        <w:pict>
          <v:line id="_x0000_s1059" style="position:absolute;left:0;text-align:left;z-index:251694080" from="130.9pt,0" to="130.9pt,27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3" style="position:absolute;left:0;text-align:left;margin-left:56.1pt;margin-top:9.25pt;width:355.3pt;height:27pt;z-index:251667456">
            <v:textbox style="mso-next-textbox:#_x0000_s1033">
              <w:txbxContent>
                <w:p w:rsidR="001D633C" w:rsidRPr="00106EC8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Распоряжение о проведении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5" style="position:absolute;left:0;text-align:left;z-index:251700224" from="374pt,5.7pt" to="374pt,41.7pt">
            <v:stroke endarrow="block"/>
          </v:line>
        </w:pict>
      </w:r>
      <w:r>
        <w:rPr>
          <w:noProof/>
          <w:sz w:val="28"/>
          <w:szCs w:val="28"/>
        </w:rPr>
        <w:pict>
          <v:line id="_x0000_s1064" style="position:absolute;left:0;text-align:left;z-index:251699200" from="271.15pt,5.7pt" to="271.15pt,41.7pt">
            <v:stroke endarrow="block"/>
          </v:line>
        </w:pict>
      </w:r>
      <w:r>
        <w:rPr>
          <w:noProof/>
          <w:sz w:val="28"/>
          <w:szCs w:val="28"/>
        </w:rPr>
        <w:pict>
          <v:line id="_x0000_s1063" style="position:absolute;left:0;text-align:left;z-index:251698176" from="130.9pt,5.7pt" to="130.9pt,41.7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4" style="position:absolute;left:0;text-align:left;margin-left:308.55pt;margin-top:9.5pt;width:168.3pt;height:1in;z-index:251668480">
            <v:textbox style="mso-next-textbox:#_x0000_s1034">
              <w:txbxContent>
                <w:p w:rsidR="001D633C" w:rsidRPr="00B7467E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Заявление о согласовании проведения внеплановой выездной проверки с органами прокуратуры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62" style="position:absolute;left:0;text-align:left;margin-left:56.1pt;margin-top:9.5pt;width:233.75pt;height:36pt;z-index:251697152">
            <v:textbox style="mso-next-textbox:#_x0000_s1062">
              <w:txbxContent>
                <w:p w:rsidR="001D633C" w:rsidRPr="00087D17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уведомление о проведении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0" style="position:absolute;left:0;text-align:left;z-index:251705344" from="130.9pt,13.3pt" to="130.9pt,184.3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8" style="position:absolute;left:0;text-align:left;z-index:251723776" from="135pt,-9pt" to="135pt,153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8" style="position:absolute;left:0;text-align:left;z-index:251703296" from="430.1pt,1pt" to="430.1pt,28pt">
            <v:stroke endarrow="block"/>
          </v:line>
        </w:pict>
      </w:r>
      <w:r>
        <w:rPr>
          <w:noProof/>
          <w:sz w:val="28"/>
          <w:szCs w:val="28"/>
        </w:rPr>
        <w:pict>
          <v:line id="_x0000_s1067" style="position:absolute;left:0;text-align:left;z-index:251702272" from="327.25pt,1pt" to="327.25pt,28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6" style="position:absolute;left:0;text-align:left;margin-left:364.65pt;margin-top:11.9pt;width:121.55pt;height:81pt;z-index:251701248">
            <v:textbox style="mso-next-textbox:#_x0000_s1066">
              <w:txbxContent>
                <w:p w:rsidR="001D633C" w:rsidRPr="00087D17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Решение об отказе в проведении внеплановой выездной проверки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zh-CN"/>
        </w:rPr>
        <w:pict>
          <v:rect id="_x0000_s1035" style="position:absolute;left:0;text-align:left;margin-left:168.3pt;margin-top:11.9pt;width:177.65pt;height:65.3pt;z-index:251669504">
            <v:textbox style="mso-next-textbox:#_x0000_s1035">
              <w:txbxContent>
                <w:p w:rsidR="001D633C" w:rsidRPr="00FE7BB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Разрешение органов прокуратуры о проведении внеплановой выездной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1" style="position:absolute;left:0;text-align:left;z-index:251706368" from="261.8pt,10.5pt" to="261.8pt,55.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2" style="position:absolute;left:0;text-align:left;z-index:251707392" from="430.1pt,12.4pt" to="430.1pt,39.4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9" style="position:absolute;left:0;text-align:left;margin-left:383.35pt;margin-top:7.2pt;width:121.55pt;height:45pt;z-index:251704320">
            <v:textbox style="mso-next-textbox:#_x0000_s1069">
              <w:txbxContent>
                <w:p w:rsidR="001D633C" w:rsidRPr="00087D17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не проводится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zh-CN"/>
        </w:rPr>
        <w:pict>
          <v:rect id="_x0000_s1036" style="position:absolute;left:0;text-align:left;margin-left:9.35pt;margin-top:7.2pt;width:345.95pt;height:27pt;z-index:251670528">
            <v:textbox style="mso-next-textbox:#_x0000_s1036">
              <w:txbxContent>
                <w:p w:rsidR="001D633C" w:rsidRPr="00FE7BB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Проведение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5" style="position:absolute;left:0;text-align:left;z-index:251710464" from="289.85pt,2.05pt" to="289.85pt,38.05pt">
            <v:stroke endarrow="block"/>
          </v:line>
        </w:pict>
      </w:r>
      <w:r>
        <w:rPr>
          <w:noProof/>
          <w:sz w:val="28"/>
          <w:szCs w:val="28"/>
        </w:rPr>
        <w:pict>
          <v:line id="_x0000_s1074" style="position:absolute;left:0;text-align:left;z-index:251709440" from="84.15pt,2.05pt" to="84.15pt,38.05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7" style="position:absolute;left:0;text-align:left;margin-left:18.7pt;margin-top:5.85pt;width:140.25pt;height:54pt;z-index:251671552">
            <v:textbox style="mso-next-textbox:#_x0000_s1037">
              <w:txbxContent>
                <w:p w:rsidR="001D633C" w:rsidRPr="00B965F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Проведение документарной проверки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73" style="position:absolute;left:0;text-align:left;margin-left:196.35pt;margin-top:5.85pt;width:149.6pt;height:45pt;z-index:251708416">
            <v:textbox style="mso-next-textbox:#_x0000_s1073">
              <w:txbxContent>
                <w:p w:rsidR="001D633C" w:rsidRPr="009B4FF1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Проведение выездной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6" style="position:absolute;left:0;text-align:left;z-index:251711488" from="158.95pt,.65pt" to="196.35pt,.6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8" style="position:absolute;left:0;text-align:left;z-index:251713536" from="271.15pt,2.55pt" to="271.15pt,47.55pt">
            <v:stroke endarrow="block"/>
          </v:line>
        </w:pict>
      </w:r>
      <w:r>
        <w:rPr>
          <w:noProof/>
          <w:sz w:val="28"/>
          <w:szCs w:val="28"/>
        </w:rPr>
        <w:pict>
          <v:line id="_x0000_s1077" style="position:absolute;left:0;text-align:left;z-index:251712512" from="93.5pt,11.55pt" to="93.5pt,47.55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8" style="position:absolute;left:0;text-align:left;margin-left:18.7pt;margin-top:15.35pt;width:345.95pt;height:27pt;z-index:251672576">
            <v:textbox style="mso-next-textbox:#_x0000_s1038">
              <w:txbxContent>
                <w:p w:rsidR="001D633C" w:rsidRPr="007D1E53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Оформление результатов проверки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2" style="position:absolute;left:0;text-align:left;z-index:251717632" from="140.25pt,10.15pt" to="140.25pt,28.1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81" style="position:absolute;left:0;text-align:left;margin-left:233.75pt;margin-top:12.05pt;width:158.95pt;height:54pt;z-index:251716608">
            <v:textbox style="mso-next-textbox:#_x0000_s1081">
              <w:txbxContent>
                <w:p w:rsidR="001D633C" w:rsidRPr="0042315A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Предписание – в случае если выявлены нарушения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0" style="position:absolute;left:0;text-align:left;margin-left:18.7pt;margin-top:12.05pt;width:177.65pt;height:36pt;z-index:251715584">
            <v:textbox style="mso-next-textbox:#_x0000_s1080">
              <w:txbxContent>
                <w:p w:rsidR="001D633C" w:rsidRPr="0042315A" w:rsidRDefault="001D633C" w:rsidP="00E214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Акт проверки</w:t>
                  </w:r>
                </w:p>
              </w:txbxContent>
            </v:textbox>
          </v:rect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5" style="position:absolute;left:0;text-align:left;z-index:251720704" from="196.35pt,15.85pt" to="233.75pt,15.8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4" style="position:absolute;left:0;text-align:left;z-index:251719680" from="56.1pt,15.85pt" to="56.1pt,177.85pt">
            <v:stroke endarrow="block"/>
          </v:line>
        </w:pict>
      </w:r>
      <w:r>
        <w:rPr>
          <w:noProof/>
          <w:sz w:val="28"/>
          <w:szCs w:val="28"/>
        </w:rPr>
        <w:pict>
          <v:line id="_x0000_s1083" style="position:absolute;left:0;text-align:left;z-index:251718656" from="168.3pt,15.85pt" to="168.3pt,51.85pt">
            <v:stroke endarrow="block"/>
          </v:line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39" style="position:absolute;left:0;text-align:left;margin-left:102.85pt;margin-top:3.55pt;width:308.55pt;height:36pt;z-index:251673600">
            <v:textbox style="mso-next-textbox:#_x0000_s1039">
              <w:txbxContent>
                <w:p w:rsidR="001D633C" w:rsidRPr="007D1E53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Уведомление субъекта проверки о проведенной проверке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7" style="position:absolute;left:0;text-align:left;z-index:251722752" from="252.45pt,9.25pt" to="317.9pt,27.25pt">
            <v:stroke endarrow="block"/>
          </v:line>
        </w:pict>
      </w:r>
      <w:r>
        <w:rPr>
          <w:noProof/>
          <w:sz w:val="28"/>
          <w:szCs w:val="28"/>
        </w:rPr>
        <w:pict>
          <v:line id="_x0000_s1086" style="position:absolute;left:0;text-align:left;flip:x;z-index:251721728" from="168.3pt,9.25pt" to="252.45pt,27.25pt">
            <v:stroke endarrow="block"/>
          </v:line>
        </w:pict>
      </w: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pict>
          <v:rect id="_x0000_s1040" style="position:absolute;left:0;text-align:left;margin-left:102.85pt;margin-top:9.25pt;width:158.95pt;height:54pt;z-index:251674624">
            <v:textbox style="mso-next-textbox:#_x0000_s1040">
              <w:txbxContent>
                <w:p w:rsidR="001D633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Вручение под роспись </w:t>
                  </w:r>
                </w:p>
                <w:p w:rsidR="001D633C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акта проверки, предписания </w:t>
                  </w:r>
                </w:p>
                <w:p w:rsidR="001D633C" w:rsidRDefault="001D633C" w:rsidP="00E21465">
                  <w:pPr>
                    <w:jc w:val="center"/>
                    <w:rPr>
                      <w:b/>
                      <w:bCs/>
                    </w:rPr>
                  </w:pPr>
                </w:p>
                <w:p w:rsidR="001D633C" w:rsidRPr="00DE5228" w:rsidRDefault="001D633C" w:rsidP="00E2146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1D633C" w:rsidRDefault="001D633C" w:rsidP="00E21465">
                  <w:pPr>
                    <w:jc w:val="center"/>
                    <w:rPr>
                      <w:b/>
                      <w:bCs/>
                    </w:rPr>
                  </w:pPr>
                </w:p>
                <w:p w:rsidR="001D633C" w:rsidRPr="007D1E53" w:rsidRDefault="001D633C" w:rsidP="00E2146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  <w:lang w:eastAsia="zh-CN"/>
        </w:rPr>
        <w:pict>
          <v:rect id="_x0000_s1041" style="position:absolute;left:0;text-align:left;margin-left:271.15pt;margin-top:9.25pt;width:140.25pt;height:54pt;z-index:251675648">
            <v:textbox style="mso-next-textbox:#_x0000_s1041">
              <w:txbxContent>
                <w:p w:rsidR="001D633C" w:rsidRPr="007D1E53" w:rsidRDefault="001D633C" w:rsidP="00E214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Направление акта проверки, предписания почтой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1D633C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9" style="position:absolute;left:0;text-align:left;margin-left:0;margin-top:.75pt;width:261.8pt;height:54pt;z-index:251714560">
            <v:textbox style="mso-next-textbox:#_x0000_s1079">
              <w:txbxContent>
                <w:p w:rsidR="001D633C" w:rsidRPr="00191E1F" w:rsidRDefault="001D633C" w:rsidP="00E214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Направление копии акта проверки в</w:t>
                  </w:r>
                  <w:r w:rsidRPr="00191E1F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органы</w:t>
                  </w:r>
                  <w:r w:rsidRPr="00191E1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91E1F">
                    <w:rPr>
                      <w:b/>
                      <w:sz w:val="20"/>
                      <w:szCs w:val="20"/>
                    </w:rPr>
                    <w:t>про</w:t>
                  </w:r>
                  <w:r>
                    <w:rPr>
                      <w:b/>
                      <w:sz w:val="20"/>
                      <w:szCs w:val="20"/>
                    </w:rPr>
                    <w:t>куратуры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191E1F">
                    <w:rPr>
                      <w:b/>
                      <w:sz w:val="20"/>
                      <w:szCs w:val="20"/>
                    </w:rPr>
                    <w:t xml:space="preserve"> если ранее было получено решение о проведении внеплановой выездной проверке</w:t>
                  </w:r>
                </w:p>
              </w:txbxContent>
            </v:textbox>
          </v:rect>
        </w:pic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  <w:sectPr w:rsidR="00E21465" w:rsidRPr="008F501D" w:rsidSect="00A020F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Приложение № 2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к административному регламенту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осуществления муниципального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сохранности </w:t>
      </w:r>
      <w:proofErr w:type="gramStart"/>
      <w:r w:rsidRPr="008F501D">
        <w:rPr>
          <w:sz w:val="28"/>
          <w:szCs w:val="28"/>
        </w:rPr>
        <w:t>автомобильных</w:t>
      </w:r>
      <w:proofErr w:type="gramEnd"/>
      <w:r w:rsidRPr="008F501D">
        <w:rPr>
          <w:sz w:val="28"/>
          <w:szCs w:val="28"/>
        </w:rPr>
        <w:t xml:space="preserve">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дорог местного значения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>
        <w:rPr>
          <w:sz w:val="28"/>
          <w:szCs w:val="28"/>
        </w:rPr>
        <w:t>»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F501D">
        <w:rPr>
          <w:b/>
          <w:sz w:val="28"/>
          <w:szCs w:val="28"/>
        </w:rPr>
        <w:t xml:space="preserve">АДМИНИСТРАЦИЯ </w:t>
      </w:r>
      <w:r w:rsidRPr="009470DE">
        <w:rPr>
          <w:b/>
          <w:caps/>
          <w:sz w:val="28"/>
          <w:szCs w:val="28"/>
        </w:rPr>
        <w:t>муниципального образования сельского поселения «</w:t>
      </w:r>
      <w:r w:rsidR="005A1D93">
        <w:rPr>
          <w:b/>
          <w:caps/>
          <w:sz w:val="28"/>
          <w:szCs w:val="28"/>
        </w:rPr>
        <w:t xml:space="preserve">село </w:t>
      </w:r>
      <w:r w:rsidR="00BF413B">
        <w:rPr>
          <w:b/>
          <w:caps/>
          <w:sz w:val="28"/>
          <w:szCs w:val="28"/>
        </w:rPr>
        <w:t>Апука</w:t>
      </w:r>
      <w:r w:rsidRPr="009470DE">
        <w:rPr>
          <w:b/>
          <w:caps/>
          <w:sz w:val="28"/>
          <w:szCs w:val="28"/>
        </w:rPr>
        <w:t xml:space="preserve">»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E21465" w:rsidRPr="008F501D" w:rsidRDefault="00E21465" w:rsidP="00E2146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501D"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Е</w:t>
      </w:r>
    </w:p>
    <w:p w:rsidR="00E21465" w:rsidRPr="008F501D" w:rsidRDefault="00E21465" w:rsidP="00E21465">
      <w:pPr>
        <w:ind w:firstLine="187"/>
        <w:jc w:val="center"/>
        <w:rPr>
          <w:sz w:val="28"/>
          <w:szCs w:val="28"/>
        </w:rPr>
      </w:pPr>
    </w:p>
    <w:p w:rsidR="00E21465" w:rsidRPr="008F501D" w:rsidRDefault="00E21465" w:rsidP="00E21465">
      <w:pPr>
        <w:ind w:firstLine="187"/>
        <w:jc w:val="center"/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«___» __________ 20__ г</w:t>
      </w:r>
      <w:r>
        <w:rPr>
          <w:sz w:val="28"/>
          <w:szCs w:val="28"/>
        </w:rPr>
        <w:t>.</w:t>
      </w:r>
      <w:r w:rsidRPr="008F501D">
        <w:rPr>
          <w:sz w:val="28"/>
          <w:szCs w:val="28"/>
        </w:rPr>
        <w:t xml:space="preserve"> № ______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</w:p>
    <w:p w:rsidR="00E21465" w:rsidRPr="008F501D" w:rsidRDefault="00E21465" w:rsidP="00E21465">
      <w:pPr>
        <w:ind w:firstLine="187"/>
        <w:jc w:val="center"/>
        <w:rPr>
          <w:sz w:val="28"/>
          <w:szCs w:val="28"/>
        </w:rPr>
      </w:pPr>
    </w:p>
    <w:p w:rsidR="00E21465" w:rsidRPr="00290F08" w:rsidRDefault="00E21465" w:rsidP="00E21465">
      <w:pPr>
        <w:jc w:val="center"/>
        <w:rPr>
          <w:sz w:val="20"/>
          <w:szCs w:val="20"/>
        </w:rPr>
      </w:pPr>
      <w:r w:rsidRPr="00290F08">
        <w:rPr>
          <w:sz w:val="20"/>
          <w:szCs w:val="20"/>
        </w:rPr>
        <w:t xml:space="preserve">с. </w:t>
      </w:r>
      <w:r>
        <w:rPr>
          <w:sz w:val="20"/>
          <w:szCs w:val="20"/>
        </w:rPr>
        <w:t>Тиличики</w:t>
      </w:r>
    </w:p>
    <w:p w:rsidR="00E21465" w:rsidRPr="008F501D" w:rsidRDefault="00E21465" w:rsidP="00E21465">
      <w:pPr>
        <w:jc w:val="center"/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b/>
          <w:sz w:val="28"/>
          <w:szCs w:val="28"/>
        </w:rPr>
      </w:pPr>
      <w:r w:rsidRPr="008F501D">
        <w:rPr>
          <w:b/>
          <w:sz w:val="28"/>
          <w:szCs w:val="28"/>
        </w:rPr>
        <w:t>О проведении проверки</w:t>
      </w:r>
    </w:p>
    <w:p w:rsidR="00E21465" w:rsidRPr="008F501D" w:rsidRDefault="00E21465" w:rsidP="00E21465">
      <w:pPr>
        <w:rPr>
          <w:sz w:val="28"/>
          <w:szCs w:val="28"/>
        </w:rPr>
      </w:pPr>
      <w:r w:rsidRPr="008F501D">
        <w:rPr>
          <w:sz w:val="28"/>
          <w:szCs w:val="28"/>
        </w:rPr>
        <w:t xml:space="preserve"> </w:t>
      </w:r>
    </w:p>
    <w:p w:rsidR="00E21465" w:rsidRDefault="00E21465" w:rsidP="00E21465">
      <w:pPr>
        <w:pStyle w:val="afc"/>
        <w:spacing w:after="0"/>
        <w:rPr>
          <w:sz w:val="28"/>
          <w:szCs w:val="28"/>
        </w:rPr>
      </w:pPr>
    </w:p>
    <w:p w:rsidR="00E21465" w:rsidRPr="008F501D" w:rsidRDefault="00E21465" w:rsidP="00E21465">
      <w:pPr>
        <w:pStyle w:val="afc"/>
        <w:spacing w:after="0"/>
        <w:rPr>
          <w:sz w:val="28"/>
          <w:szCs w:val="28"/>
        </w:rPr>
      </w:pPr>
    </w:p>
    <w:p w:rsidR="00E21465" w:rsidRPr="008F501D" w:rsidRDefault="00E21465" w:rsidP="00E21465">
      <w:pPr>
        <w:pStyle w:val="afc"/>
        <w:spacing w:after="0"/>
        <w:ind w:firstLine="74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 и ____________________________________________________________________</w:t>
      </w:r>
    </w:p>
    <w:p w:rsidR="00E21465" w:rsidRPr="008F501D" w:rsidRDefault="00E21465" w:rsidP="00E21465">
      <w:pPr>
        <w:pStyle w:val="afc"/>
        <w:spacing w:after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____________________________________________________________________</w:t>
      </w:r>
    </w:p>
    <w:p w:rsidR="00E21465" w:rsidRPr="00290F08" w:rsidRDefault="00E21465" w:rsidP="00E21465">
      <w:pPr>
        <w:pStyle w:val="afc"/>
        <w:spacing w:after="0"/>
        <w:ind w:firstLine="187"/>
        <w:jc w:val="center"/>
        <w:rPr>
          <w:sz w:val="22"/>
          <w:szCs w:val="22"/>
        </w:rPr>
      </w:pPr>
      <w:r w:rsidRPr="008F501D">
        <w:rPr>
          <w:sz w:val="28"/>
          <w:szCs w:val="28"/>
        </w:rPr>
        <w:t>(</w:t>
      </w:r>
      <w:r w:rsidRPr="00290F08">
        <w:rPr>
          <w:sz w:val="22"/>
          <w:szCs w:val="22"/>
        </w:rPr>
        <w:t>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E21465" w:rsidRPr="008F501D" w:rsidRDefault="00E21465" w:rsidP="00E21465">
      <w:pPr>
        <w:ind w:firstLine="708"/>
        <w:rPr>
          <w:sz w:val="28"/>
          <w:szCs w:val="28"/>
        </w:rPr>
      </w:pPr>
      <w:r w:rsidRPr="008F501D">
        <w:rPr>
          <w:sz w:val="28"/>
          <w:szCs w:val="28"/>
        </w:rPr>
        <w:t>1. Провести проверку в отношении _________________________________</w:t>
      </w:r>
    </w:p>
    <w:p w:rsidR="00E21465" w:rsidRPr="008F501D" w:rsidRDefault="00E21465" w:rsidP="00E21465">
      <w:pPr>
        <w:pBdr>
          <w:top w:val="single" w:sz="4" w:space="1" w:color="auto"/>
        </w:pBd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E21465" w:rsidRPr="008F501D" w:rsidRDefault="00E21465" w:rsidP="00E21465">
      <w:pPr>
        <w:pBdr>
          <w:top w:val="single" w:sz="4" w:space="1" w:color="auto"/>
        </w:pBdr>
        <w:jc w:val="both"/>
        <w:rPr>
          <w:sz w:val="28"/>
          <w:szCs w:val="28"/>
        </w:rPr>
      </w:pP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2. Назначить лицо</w:t>
      </w:r>
      <w:proofErr w:type="gramStart"/>
      <w:r w:rsidRPr="008F501D">
        <w:rPr>
          <w:sz w:val="28"/>
          <w:szCs w:val="28"/>
        </w:rPr>
        <w:t>м(</w:t>
      </w:r>
      <w:proofErr w:type="spellStart"/>
      <w:proofErr w:type="gramEnd"/>
      <w:r w:rsidRPr="008F501D">
        <w:rPr>
          <w:sz w:val="28"/>
          <w:szCs w:val="28"/>
        </w:rPr>
        <w:t>ами</w:t>
      </w:r>
      <w:proofErr w:type="spellEnd"/>
      <w:r w:rsidRPr="008F501D">
        <w:rPr>
          <w:sz w:val="28"/>
          <w:szCs w:val="28"/>
        </w:rPr>
        <w:t>), уполномоченным(</w:t>
      </w:r>
      <w:proofErr w:type="spellStart"/>
      <w:r w:rsidRPr="008F501D">
        <w:rPr>
          <w:sz w:val="28"/>
          <w:szCs w:val="28"/>
        </w:rPr>
        <w:t>ыми</w:t>
      </w:r>
      <w:proofErr w:type="spellEnd"/>
      <w:r w:rsidRPr="008F501D">
        <w:rPr>
          <w:sz w:val="28"/>
          <w:szCs w:val="28"/>
        </w:rPr>
        <w:t>) на проведение проверки: ____________________________________________________________________</w:t>
      </w:r>
    </w:p>
    <w:p w:rsidR="00E21465" w:rsidRPr="008F501D" w:rsidRDefault="00E21465" w:rsidP="00E21465">
      <w:pPr>
        <w:pBdr>
          <w:top w:val="single" w:sz="4" w:space="1" w:color="auto"/>
        </w:pBdr>
        <w:jc w:val="both"/>
        <w:rPr>
          <w:sz w:val="28"/>
          <w:szCs w:val="28"/>
        </w:rPr>
      </w:pPr>
      <w:r w:rsidRPr="008F501D">
        <w:rPr>
          <w:sz w:val="28"/>
          <w:szCs w:val="28"/>
        </w:rPr>
        <w:t>____________________________________________________________________</w:t>
      </w:r>
    </w:p>
    <w:p w:rsidR="00E21465" w:rsidRPr="00290F08" w:rsidRDefault="00E21465" w:rsidP="00E21465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290F08">
        <w:rPr>
          <w:sz w:val="22"/>
          <w:szCs w:val="22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290F08">
        <w:rPr>
          <w:sz w:val="22"/>
          <w:szCs w:val="22"/>
        </w:rPr>
        <w:t>о(</w:t>
      </w:r>
      <w:proofErr w:type="spellStart"/>
      <w:proofErr w:type="gramEnd"/>
      <w:r w:rsidRPr="00290F08">
        <w:rPr>
          <w:sz w:val="22"/>
          <w:szCs w:val="22"/>
        </w:rPr>
        <w:t>ых</w:t>
      </w:r>
      <w:proofErr w:type="spellEnd"/>
      <w:r w:rsidRPr="00290F08">
        <w:rPr>
          <w:sz w:val="22"/>
          <w:szCs w:val="22"/>
        </w:rPr>
        <w:t>) на проведение проверки)</w:t>
      </w:r>
    </w:p>
    <w:p w:rsidR="00E21465" w:rsidRPr="008F501D" w:rsidRDefault="00E21465" w:rsidP="00E21465">
      <w:pPr>
        <w:pBdr>
          <w:top w:val="single" w:sz="4" w:space="1" w:color="auto"/>
        </w:pBdr>
        <w:jc w:val="both"/>
        <w:rPr>
          <w:sz w:val="28"/>
          <w:szCs w:val="28"/>
        </w:rPr>
      </w:pP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3. Привлечь к проведению проверки в качестве экспертов, представителей экспертных организаций, следующих лиц:_____________________________________________________________________________________________________________________________________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Bdr>
          <w:top w:val="single" w:sz="4" w:space="1" w:color="auto"/>
        </w:pBdr>
        <w:jc w:val="center"/>
        <w:rPr>
          <w:sz w:val="28"/>
          <w:szCs w:val="28"/>
        </w:rPr>
      </w:pPr>
      <w:r w:rsidRPr="008F501D">
        <w:rPr>
          <w:sz w:val="28"/>
          <w:szCs w:val="28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E21465" w:rsidRPr="008F501D" w:rsidRDefault="00E21465" w:rsidP="00E21465">
      <w:pPr>
        <w:pBdr>
          <w:top w:val="single" w:sz="4" w:space="1" w:color="auto"/>
        </w:pBdr>
        <w:jc w:val="both"/>
        <w:rPr>
          <w:sz w:val="28"/>
          <w:szCs w:val="28"/>
        </w:rPr>
      </w:pP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4. Установить, что:</w:t>
      </w: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настоящая проверка проводится с целью:__________________________________</w:t>
      </w: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При установлении целей проводимой проверки указывается следующая информация:</w:t>
      </w: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а) в случае проведения плановой проверки:</w:t>
      </w: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 ссылка на ежегодный план проведения плановых проверок с указанием способа его доведения до сведения заинтересованных лиц</w:t>
      </w: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б) в случае проведения внеплановой выездной проверки:</w:t>
      </w: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- ссылка на реквизиты ранее выданного проверяемому лицу предписания об устранении выявленного нарушения, </w:t>
      </w:r>
      <w:proofErr w:type="gramStart"/>
      <w:r w:rsidRPr="008F501D">
        <w:rPr>
          <w:sz w:val="28"/>
          <w:szCs w:val="28"/>
        </w:rPr>
        <w:t>срок</w:t>
      </w:r>
      <w:proofErr w:type="gramEnd"/>
      <w:r w:rsidRPr="008F501D">
        <w:rPr>
          <w:sz w:val="28"/>
          <w:szCs w:val="28"/>
        </w:rPr>
        <w:t xml:space="preserve"> для исполнения которого истек;</w:t>
      </w: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- ссылка на реквизиты обращений и заявлений, поступившие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  <w:proofErr w:type="gramEnd"/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- ссылка на прилагаемую копию документа (служебной записки и т.п.), представленного должностным лицом, обнаружившим нарушение.</w:t>
      </w: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</w:pPr>
      <w:r w:rsidRPr="008F501D">
        <w:rPr>
          <w:sz w:val="28"/>
          <w:szCs w:val="28"/>
        </w:rPr>
        <w:t>задачами настоящей проверки являются:____________________________________________________________</w:t>
      </w:r>
    </w:p>
    <w:p w:rsidR="00E21465" w:rsidRPr="008F501D" w:rsidRDefault="00E21465" w:rsidP="00E21465">
      <w:pPr>
        <w:ind w:firstLine="708"/>
        <w:rPr>
          <w:sz w:val="28"/>
          <w:szCs w:val="28"/>
        </w:rPr>
      </w:pPr>
    </w:p>
    <w:p w:rsidR="00E21465" w:rsidRPr="008F501D" w:rsidRDefault="00E21465" w:rsidP="00E21465">
      <w:pPr>
        <w:pBdr>
          <w:top w:val="single" w:sz="4" w:space="1" w:color="auto"/>
        </w:pBdr>
        <w:jc w:val="both"/>
        <w:rPr>
          <w:sz w:val="28"/>
          <w:szCs w:val="28"/>
        </w:rPr>
      </w:pPr>
    </w:p>
    <w:p w:rsidR="00E21465" w:rsidRPr="008F501D" w:rsidRDefault="00E21465" w:rsidP="00E21465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5. Предметом настоящей проверки является (отметить </w:t>
      </w:r>
      <w:proofErr w:type="gramStart"/>
      <w:r w:rsidRPr="008F501D">
        <w:rPr>
          <w:sz w:val="28"/>
          <w:szCs w:val="28"/>
        </w:rPr>
        <w:t>нужное</w:t>
      </w:r>
      <w:proofErr w:type="gramEnd"/>
      <w:r w:rsidRPr="008F501D">
        <w:rPr>
          <w:sz w:val="28"/>
          <w:szCs w:val="28"/>
        </w:rPr>
        <w:t>):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- соблюдение обязательных требований;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-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ab/>
        <w:t>- выполнение предписаний уполномоченного органа;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- проведение мероприятий: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по предотвращению причинения вреда жизни, здоровью граждан, вреда животным, растениям, окружающей среде;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по предупреждению возникновения чрезвычайных ситуаций природного и техногенного характера;</w:t>
      </w: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6.  Проверку провести в период с «___» _________ 20__ г.                                  по  «___» _____________20__ г. включительно.</w:t>
      </w: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ind w:firstLine="708"/>
        <w:rPr>
          <w:sz w:val="28"/>
          <w:szCs w:val="28"/>
        </w:rPr>
      </w:pPr>
      <w:r w:rsidRPr="008F501D">
        <w:rPr>
          <w:sz w:val="28"/>
          <w:szCs w:val="28"/>
        </w:rPr>
        <w:t>7. Правовые основания проведения проверки:________________________________________________________________________________________________________________________________</w:t>
      </w:r>
    </w:p>
    <w:p w:rsidR="00E21465" w:rsidRPr="00290F08" w:rsidRDefault="00E21465" w:rsidP="00E21465">
      <w:pPr>
        <w:jc w:val="center"/>
        <w:rPr>
          <w:sz w:val="22"/>
          <w:szCs w:val="22"/>
        </w:rPr>
      </w:pPr>
      <w:r w:rsidRPr="00290F08">
        <w:rPr>
          <w:sz w:val="22"/>
          <w:szCs w:val="22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8. В процессе проверки провести следующие мероприятия по контролю, необходимые для достижения целей и задач проведения проверки:____________________________________________________________</w:t>
      </w:r>
    </w:p>
    <w:p w:rsidR="00E21465" w:rsidRPr="008F501D" w:rsidRDefault="00E21465" w:rsidP="00E21465">
      <w:pPr>
        <w:jc w:val="both"/>
        <w:rPr>
          <w:sz w:val="28"/>
          <w:szCs w:val="28"/>
        </w:rPr>
      </w:pPr>
    </w:p>
    <w:p w:rsidR="00E21465" w:rsidRPr="008F501D" w:rsidRDefault="00E21465" w:rsidP="00E21465">
      <w:pPr>
        <w:ind w:firstLine="708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9. 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</w:t>
      </w:r>
    </w:p>
    <w:p w:rsidR="00E21465" w:rsidRPr="008F501D" w:rsidRDefault="00E21465" w:rsidP="00E21465">
      <w:pPr>
        <w:rPr>
          <w:sz w:val="28"/>
          <w:szCs w:val="28"/>
        </w:rPr>
      </w:pPr>
      <w:r w:rsidRPr="008F501D">
        <w:rPr>
          <w:sz w:val="28"/>
          <w:szCs w:val="28"/>
        </w:rPr>
        <w:t>____________________________________________________________________</w:t>
      </w:r>
    </w:p>
    <w:p w:rsidR="00E21465" w:rsidRPr="00290F08" w:rsidRDefault="00E21465" w:rsidP="00E21465">
      <w:pPr>
        <w:jc w:val="center"/>
        <w:rPr>
          <w:sz w:val="22"/>
          <w:szCs w:val="22"/>
        </w:rPr>
      </w:pPr>
      <w:proofErr w:type="gramStart"/>
      <w:r w:rsidRPr="00290F08">
        <w:rPr>
          <w:sz w:val="22"/>
          <w:szCs w:val="22"/>
        </w:rPr>
        <w:t xml:space="preserve">(с указанием их наименований, содержания, дат составления и составивших лиц (в случае отсутствия у органа муниципального контроля полной информации – с указанием информации, достаточной для идентификации </w:t>
      </w:r>
      <w:proofErr w:type="spellStart"/>
      <w:r w:rsidRPr="00290F08">
        <w:rPr>
          <w:sz w:val="22"/>
          <w:szCs w:val="22"/>
        </w:rPr>
        <w:t>истребуемых</w:t>
      </w:r>
      <w:proofErr w:type="spellEnd"/>
      <w:r w:rsidRPr="00290F08">
        <w:rPr>
          <w:sz w:val="22"/>
          <w:szCs w:val="22"/>
        </w:rPr>
        <w:t xml:space="preserve"> документов)</w:t>
      </w:r>
      <w:proofErr w:type="gramEnd"/>
    </w:p>
    <w:p w:rsidR="00E21465" w:rsidRPr="008F501D" w:rsidRDefault="00E21465" w:rsidP="00E21465">
      <w:pPr>
        <w:jc w:val="both"/>
        <w:rPr>
          <w:sz w:val="28"/>
          <w:szCs w:val="28"/>
        </w:rPr>
      </w:pPr>
    </w:p>
    <w:p w:rsidR="00E21465" w:rsidRPr="008F501D" w:rsidRDefault="00E21465" w:rsidP="00E21465">
      <w:pPr>
        <w:jc w:val="both"/>
        <w:rPr>
          <w:sz w:val="28"/>
          <w:szCs w:val="28"/>
        </w:rPr>
      </w:pPr>
    </w:p>
    <w:p w:rsidR="00E21465" w:rsidRPr="008F501D" w:rsidRDefault="00E21465" w:rsidP="00E21465">
      <w:pPr>
        <w:jc w:val="both"/>
        <w:rPr>
          <w:sz w:val="28"/>
          <w:szCs w:val="28"/>
        </w:rPr>
      </w:pPr>
    </w:p>
    <w:p w:rsidR="00E21465" w:rsidRPr="008F501D" w:rsidRDefault="00E21465" w:rsidP="00E21465">
      <w:pPr>
        <w:jc w:val="both"/>
        <w:rPr>
          <w:sz w:val="28"/>
          <w:szCs w:val="28"/>
        </w:rPr>
      </w:pPr>
      <w:r w:rsidRPr="008F501D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 xml:space="preserve">                       </w:t>
      </w:r>
      <w:r w:rsidRPr="008F501D">
        <w:rPr>
          <w:sz w:val="28"/>
          <w:szCs w:val="28"/>
        </w:rPr>
        <w:t>Подпись                  Расшифровка</w:t>
      </w:r>
      <w:r>
        <w:rPr>
          <w:sz w:val="28"/>
          <w:szCs w:val="28"/>
        </w:rPr>
        <w:t xml:space="preserve"> </w:t>
      </w:r>
      <w:r w:rsidRPr="008F501D">
        <w:rPr>
          <w:sz w:val="28"/>
          <w:szCs w:val="28"/>
        </w:rPr>
        <w:t xml:space="preserve">подписи             </w:t>
      </w: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290F08" w:rsidRDefault="00E21465" w:rsidP="00E21465">
      <w:pPr>
        <w:jc w:val="center"/>
        <w:rPr>
          <w:sz w:val="22"/>
          <w:szCs w:val="22"/>
        </w:rPr>
      </w:pPr>
      <w:r w:rsidRPr="00290F08">
        <w:rPr>
          <w:sz w:val="22"/>
          <w:szCs w:val="22"/>
        </w:rPr>
        <w:t xml:space="preserve"> </w:t>
      </w:r>
      <w:proofErr w:type="gramStart"/>
      <w:r w:rsidRPr="00290F08">
        <w:rPr>
          <w:sz w:val="22"/>
          <w:szCs w:val="22"/>
        </w:rPr>
        <w:t>(фамилия, имя, отчество (в случае, если имеется), и должность должностного лица, непосредственно подготовившего проект распоряжения,</w:t>
      </w:r>
      <w:proofErr w:type="gramEnd"/>
    </w:p>
    <w:p w:rsidR="00E21465" w:rsidRPr="00290F08" w:rsidRDefault="00E21465" w:rsidP="00E21465">
      <w:pPr>
        <w:jc w:val="center"/>
        <w:rPr>
          <w:sz w:val="22"/>
          <w:szCs w:val="22"/>
        </w:rPr>
      </w:pPr>
      <w:r w:rsidRPr="00290F08">
        <w:rPr>
          <w:sz w:val="22"/>
          <w:szCs w:val="22"/>
        </w:rPr>
        <w:t xml:space="preserve"> </w:t>
      </w:r>
      <w:proofErr w:type="gramStart"/>
      <w:r w:rsidRPr="00290F08">
        <w:rPr>
          <w:sz w:val="22"/>
          <w:szCs w:val="22"/>
        </w:rPr>
        <w:t xml:space="preserve">контактный телефон  – указывается на  обратной стороне листа распоряжения с внизу с </w:t>
      </w:r>
      <w:r>
        <w:rPr>
          <w:sz w:val="22"/>
          <w:szCs w:val="22"/>
        </w:rPr>
        <w:t xml:space="preserve">левой </w:t>
      </w:r>
      <w:r w:rsidRPr="00290F08">
        <w:rPr>
          <w:sz w:val="22"/>
          <w:szCs w:val="22"/>
        </w:rPr>
        <w:t>стороны)</w:t>
      </w:r>
      <w:proofErr w:type="gramEnd"/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</w:pPr>
    </w:p>
    <w:p w:rsidR="00E21465" w:rsidRDefault="00E21465" w:rsidP="00E21465">
      <w:pPr>
        <w:rPr>
          <w:sz w:val="28"/>
          <w:szCs w:val="28"/>
        </w:rPr>
      </w:pPr>
    </w:p>
    <w:p w:rsidR="00E21465" w:rsidRDefault="00E21465" w:rsidP="00E21465">
      <w:pPr>
        <w:rPr>
          <w:sz w:val="28"/>
          <w:szCs w:val="28"/>
        </w:rPr>
      </w:pPr>
    </w:p>
    <w:p w:rsidR="00E21465" w:rsidRDefault="00E21465" w:rsidP="00E21465">
      <w:pPr>
        <w:rPr>
          <w:sz w:val="28"/>
          <w:szCs w:val="28"/>
        </w:rPr>
      </w:pPr>
    </w:p>
    <w:p w:rsidR="00E21465" w:rsidRDefault="00E21465" w:rsidP="00E21465">
      <w:pPr>
        <w:rPr>
          <w:sz w:val="28"/>
          <w:szCs w:val="28"/>
        </w:rPr>
      </w:pPr>
    </w:p>
    <w:p w:rsidR="00A5313D" w:rsidRDefault="00A5313D" w:rsidP="00E21465">
      <w:pPr>
        <w:rPr>
          <w:sz w:val="28"/>
          <w:szCs w:val="28"/>
        </w:rPr>
      </w:pPr>
    </w:p>
    <w:p w:rsidR="00A5313D" w:rsidRDefault="00A5313D" w:rsidP="00E21465">
      <w:pPr>
        <w:rPr>
          <w:sz w:val="28"/>
          <w:szCs w:val="28"/>
        </w:rPr>
      </w:pPr>
    </w:p>
    <w:p w:rsidR="00A5313D" w:rsidRDefault="00A5313D" w:rsidP="00E21465">
      <w:pPr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Приложение № 3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к административному регламенту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осуществления муниципального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сохранности автомобильных дорог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местного значения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spellStart"/>
      <w:r w:rsidR="00A5313D">
        <w:rPr>
          <w:sz w:val="28"/>
          <w:szCs w:val="28"/>
        </w:rPr>
        <w:t>с</w:t>
      </w:r>
      <w:proofErr w:type="gramStart"/>
      <w:r w:rsidR="00A5313D">
        <w:rPr>
          <w:sz w:val="28"/>
          <w:szCs w:val="28"/>
        </w:rPr>
        <w:t>.</w:t>
      </w:r>
      <w:r w:rsidR="00BF413B">
        <w:rPr>
          <w:sz w:val="28"/>
          <w:szCs w:val="28"/>
        </w:rPr>
        <w:t>А</w:t>
      </w:r>
      <w:proofErr w:type="gramEnd"/>
      <w:r w:rsidR="00BF413B">
        <w:rPr>
          <w:sz w:val="28"/>
          <w:szCs w:val="28"/>
        </w:rPr>
        <w:t>пука</w:t>
      </w:r>
      <w:proofErr w:type="spellEnd"/>
      <w:r>
        <w:rPr>
          <w:sz w:val="28"/>
          <w:szCs w:val="28"/>
        </w:rPr>
        <w:t>»</w:t>
      </w:r>
    </w:p>
    <w:p w:rsidR="00E21465" w:rsidRPr="008F501D" w:rsidRDefault="00E21465" w:rsidP="00E21465">
      <w:pPr>
        <w:pStyle w:val="afe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tabs>
          <w:tab w:val="left" w:pos="12474"/>
        </w:tabs>
        <w:jc w:val="both"/>
        <w:rPr>
          <w:sz w:val="28"/>
          <w:szCs w:val="28"/>
        </w:rPr>
      </w:pPr>
    </w:p>
    <w:tbl>
      <w:tblPr>
        <w:tblW w:w="9100" w:type="dxa"/>
        <w:jc w:val="right"/>
        <w:tblInd w:w="2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9"/>
        <w:gridCol w:w="644"/>
        <w:gridCol w:w="279"/>
        <w:gridCol w:w="574"/>
        <w:gridCol w:w="322"/>
        <w:gridCol w:w="2226"/>
        <w:gridCol w:w="336"/>
        <w:gridCol w:w="476"/>
        <w:gridCol w:w="364"/>
      </w:tblGrid>
      <w:tr w:rsidR="00E21465" w:rsidRPr="008F501D" w:rsidTr="00A020F7">
        <w:trPr>
          <w:jc w:val="right"/>
        </w:trPr>
        <w:tc>
          <w:tcPr>
            <w:tcW w:w="4523" w:type="dxa"/>
            <w:gridSpan w:val="2"/>
            <w:vMerge w:val="restart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«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" w:type="dxa"/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«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 xml:space="preserve"> </w:t>
            </w:r>
            <w:proofErr w:type="gramStart"/>
            <w:r w:rsidRPr="008F501D">
              <w:rPr>
                <w:sz w:val="28"/>
                <w:szCs w:val="28"/>
              </w:rPr>
              <w:t>г</w:t>
            </w:r>
            <w:proofErr w:type="gramEnd"/>
            <w:r w:rsidRPr="008F501D">
              <w:rPr>
                <w:sz w:val="28"/>
                <w:szCs w:val="28"/>
              </w:rPr>
              <w:t>.</w:t>
            </w:r>
          </w:p>
        </w:tc>
      </w:tr>
      <w:tr w:rsidR="00E21465" w:rsidRPr="008F501D" w:rsidTr="00A020F7">
        <w:trPr>
          <w:jc w:val="right"/>
        </w:trPr>
        <w:tc>
          <w:tcPr>
            <w:tcW w:w="4523" w:type="dxa"/>
            <w:gridSpan w:val="2"/>
            <w:vMerge/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(дата составления акта)</w:t>
            </w:r>
          </w:p>
        </w:tc>
      </w:tr>
      <w:tr w:rsidR="00E21465" w:rsidRPr="008F501D" w:rsidTr="00A020F7">
        <w:trPr>
          <w:jc w:val="right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</w:p>
        </w:tc>
      </w:tr>
      <w:tr w:rsidR="00E21465" w:rsidRPr="008F501D" w:rsidTr="00A020F7">
        <w:trPr>
          <w:jc w:val="right"/>
        </w:trPr>
        <w:tc>
          <w:tcPr>
            <w:tcW w:w="3879" w:type="dxa"/>
            <w:tcBorders>
              <w:top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  <w:lang w:val="en-US"/>
              </w:rPr>
              <w:t>(</w:t>
            </w:r>
            <w:r w:rsidRPr="008F501D">
              <w:rPr>
                <w:sz w:val="28"/>
                <w:szCs w:val="28"/>
              </w:rPr>
              <w:t>место составления акта)</w:t>
            </w:r>
          </w:p>
        </w:tc>
        <w:tc>
          <w:tcPr>
            <w:tcW w:w="644" w:type="dxa"/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(время составления акта)</w:t>
            </w:r>
          </w:p>
        </w:tc>
      </w:tr>
    </w:tbl>
    <w:p w:rsidR="00E21465" w:rsidRPr="008F501D" w:rsidRDefault="00E21465" w:rsidP="00E21465">
      <w:pPr>
        <w:jc w:val="both"/>
        <w:rPr>
          <w:sz w:val="28"/>
          <w:szCs w:val="28"/>
          <w:lang w:val="en-US"/>
        </w:rPr>
      </w:pPr>
    </w:p>
    <w:p w:rsidR="00E21465" w:rsidRPr="008F501D" w:rsidRDefault="00E21465" w:rsidP="00E21465">
      <w:pPr>
        <w:jc w:val="both"/>
        <w:rPr>
          <w:sz w:val="28"/>
          <w:szCs w:val="28"/>
          <w:lang w:val="en-US"/>
        </w:rPr>
      </w:pPr>
    </w:p>
    <w:p w:rsidR="00E21465" w:rsidRPr="008F501D" w:rsidRDefault="00E21465" w:rsidP="00E21465">
      <w:pPr>
        <w:jc w:val="center"/>
        <w:rPr>
          <w:b/>
          <w:bCs/>
          <w:spacing w:val="20"/>
          <w:sz w:val="28"/>
          <w:szCs w:val="28"/>
        </w:rPr>
      </w:pPr>
      <w:r w:rsidRPr="008F501D">
        <w:rPr>
          <w:b/>
          <w:bCs/>
          <w:spacing w:val="20"/>
          <w:sz w:val="28"/>
          <w:szCs w:val="28"/>
        </w:rPr>
        <w:t>АКТ ПРОВЕРКИ</w:t>
      </w:r>
    </w:p>
    <w:p w:rsidR="00E21465" w:rsidRPr="008F501D" w:rsidRDefault="00E21465" w:rsidP="00E21465">
      <w:pPr>
        <w:pStyle w:val="OEM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01D">
        <w:rPr>
          <w:rFonts w:ascii="Times New Roman" w:hAnsi="Times New Roman" w:cs="Times New Roman"/>
          <w:b/>
          <w:bCs/>
          <w:sz w:val="28"/>
          <w:szCs w:val="28"/>
        </w:rPr>
        <w:t>органом муниципального контроля юридического лица, индивидуального предпринимателя</w:t>
      </w:r>
    </w:p>
    <w:tbl>
      <w:tblPr>
        <w:tblW w:w="2718" w:type="dxa"/>
        <w:jc w:val="center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"/>
        <w:gridCol w:w="2275"/>
      </w:tblGrid>
      <w:tr w:rsidR="00E21465" w:rsidRPr="008F501D" w:rsidTr="00A020F7">
        <w:trPr>
          <w:jc w:val="center"/>
        </w:trPr>
        <w:tc>
          <w:tcPr>
            <w:tcW w:w="443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ind w:right="57"/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№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21465" w:rsidRPr="008F501D" w:rsidRDefault="00E21465" w:rsidP="00E21465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100" w:type="dxa"/>
        <w:jc w:val="right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"/>
        <w:gridCol w:w="526"/>
        <w:gridCol w:w="231"/>
        <w:gridCol w:w="1630"/>
        <w:gridCol w:w="530"/>
        <w:gridCol w:w="462"/>
        <w:gridCol w:w="1587"/>
        <w:gridCol w:w="3984"/>
      </w:tblGrid>
      <w:tr w:rsidR="00E21465" w:rsidRPr="008F501D" w:rsidTr="00A020F7">
        <w:trPr>
          <w:jc w:val="right"/>
        </w:trPr>
        <w:tc>
          <w:tcPr>
            <w:tcW w:w="141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«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«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20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 xml:space="preserve"> г. по адресу: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rPr>
          <w:jc w:val="right"/>
        </w:trPr>
        <w:tc>
          <w:tcPr>
            <w:tcW w:w="5112" w:type="dxa"/>
            <w:gridSpan w:val="7"/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8" w:type="dxa"/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(место проведения проверки)</w:t>
            </w:r>
          </w:p>
        </w:tc>
      </w:tr>
    </w:tbl>
    <w:p w:rsidR="00E21465" w:rsidRPr="008F501D" w:rsidRDefault="00E21465" w:rsidP="00E21465">
      <w:pPr>
        <w:rPr>
          <w:sz w:val="28"/>
          <w:szCs w:val="28"/>
        </w:rPr>
      </w:pP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380"/>
      </w:tblGrid>
      <w:tr w:rsidR="00E21465" w:rsidRPr="008F501D" w:rsidTr="00A020F7">
        <w:tc>
          <w:tcPr>
            <w:tcW w:w="1800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На основании:</w:t>
            </w:r>
          </w:p>
        </w:tc>
        <w:tc>
          <w:tcPr>
            <w:tcW w:w="7380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proofErr w:type="gramStart"/>
            <w:r w:rsidRPr="00290F08">
              <w:rPr>
                <w:sz w:val="22"/>
                <w:szCs w:val="22"/>
              </w:rPr>
              <w:t>(вид документа с указанием реквизитов (номер, дата), фамилии, имени, отчества (в случае, если имеется), должность руководителя, заместителя руководителя  органа муниципального контроля, издавшего распоряжение о проведении проверки)</w:t>
            </w:r>
            <w:proofErr w:type="gramEnd"/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была проведена проверка в отношении: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764"/>
        <w:gridCol w:w="6150"/>
      </w:tblGrid>
      <w:tr w:rsidR="00E21465" w:rsidRPr="008F501D" w:rsidTr="00A020F7">
        <w:tc>
          <w:tcPr>
            <w:tcW w:w="9180" w:type="dxa"/>
            <w:gridSpan w:val="3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E21465" w:rsidRPr="008F501D" w:rsidTr="00A020F7">
        <w:tc>
          <w:tcPr>
            <w:tcW w:w="3030" w:type="dxa"/>
            <w:gridSpan w:val="2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Продолжительность проверки:</w:t>
            </w:r>
          </w:p>
        </w:tc>
        <w:tc>
          <w:tcPr>
            <w:tcW w:w="6150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1266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Акт составлен:</w:t>
            </w:r>
          </w:p>
        </w:tc>
        <w:tc>
          <w:tcPr>
            <w:tcW w:w="7914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(наименование органа муниципального контроля)</w:t>
            </w:r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С копией распоряжения о проведении прове</w:t>
      </w:r>
      <w:r>
        <w:rPr>
          <w:sz w:val="28"/>
          <w:szCs w:val="28"/>
        </w:rPr>
        <w:t xml:space="preserve">рки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: заполняется при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5428"/>
      </w:tblGrid>
      <w:tr w:rsidR="00E21465" w:rsidRPr="008F501D" w:rsidTr="00A020F7">
        <w:tc>
          <w:tcPr>
            <w:tcW w:w="3752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proofErr w:type="gramStart"/>
            <w:r w:rsidRPr="008F501D">
              <w:rPr>
                <w:sz w:val="28"/>
                <w:szCs w:val="28"/>
              </w:rPr>
              <w:t>проведении</w:t>
            </w:r>
            <w:proofErr w:type="gramEnd"/>
            <w:r w:rsidRPr="008F501D">
              <w:rPr>
                <w:sz w:val="28"/>
                <w:szCs w:val="28"/>
              </w:rPr>
              <w:t xml:space="preserve"> выездной проверки)</w:t>
            </w:r>
          </w:p>
        </w:tc>
        <w:tc>
          <w:tcPr>
            <w:tcW w:w="5428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290F08" w:rsidTr="00A020F7">
        <w:tc>
          <w:tcPr>
            <w:tcW w:w="918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(фамилии, имена, отчества (в случае, если имеется), подпись, дата, время)</w:t>
            </w:r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Дата и номер решения прокурора (его заместителя) о согласовании проведения проверки: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4"/>
        <w:gridCol w:w="1162"/>
        <w:gridCol w:w="4224"/>
      </w:tblGrid>
      <w:tr w:rsidR="00E21465" w:rsidRPr="008F501D" w:rsidTr="00A020F7">
        <w:tc>
          <w:tcPr>
            <w:tcW w:w="9180" w:type="dxa"/>
            <w:gridSpan w:val="3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E21465" w:rsidRPr="008F501D" w:rsidTr="00A020F7">
        <w:tc>
          <w:tcPr>
            <w:tcW w:w="3794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Лиц</w:t>
            </w:r>
            <w:proofErr w:type="gramStart"/>
            <w:r w:rsidRPr="008F501D">
              <w:rPr>
                <w:sz w:val="28"/>
                <w:szCs w:val="28"/>
              </w:rPr>
              <w:t>о(</w:t>
            </w:r>
            <w:proofErr w:type="gramEnd"/>
            <w:r w:rsidRPr="008F501D">
              <w:rPr>
                <w:sz w:val="28"/>
                <w:szCs w:val="28"/>
              </w:rPr>
              <w:t>а), проводившие проверку: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(фамилия, имя, отчество (в случае, если имеется), должность должностного лица (должностных лиц), проводившег</w:t>
            </w:r>
            <w:proofErr w:type="gramStart"/>
            <w:r w:rsidRPr="00290F08">
              <w:rPr>
                <w:sz w:val="22"/>
                <w:szCs w:val="22"/>
              </w:rPr>
              <w:t>о(</w:t>
            </w:r>
            <w:proofErr w:type="gramEnd"/>
            <w:r w:rsidRPr="00290F08">
              <w:rPr>
                <w:sz w:val="22"/>
                <w:szCs w:val="22"/>
              </w:rPr>
      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E21465" w:rsidRPr="008F501D" w:rsidTr="00A020F7">
        <w:tc>
          <w:tcPr>
            <w:tcW w:w="4956" w:type="dxa"/>
            <w:gridSpan w:val="2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При проведении проверки присутствовали: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290F08" w:rsidTr="00A020F7">
        <w:tc>
          <w:tcPr>
            <w:tcW w:w="91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E21465" w:rsidRPr="008F501D" w:rsidRDefault="00E21465" w:rsidP="00E21465">
      <w:pPr>
        <w:pStyle w:val="OEM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OEM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В ходе проведения проверки:</w:t>
      </w:r>
    </w:p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- выявлены нарушения обязательных требований или требований, установленных муниципальными правовыми актами: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E21465" w:rsidRPr="008F501D" w:rsidTr="00A020F7">
        <w:tc>
          <w:tcPr>
            <w:tcW w:w="9180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tcBorders>
              <w:top w:val="single" w:sz="4" w:space="0" w:color="auto"/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(с указанием характера нарушений; лиц, допустивших нарушения)</w:t>
            </w:r>
          </w:p>
        </w:tc>
      </w:tr>
    </w:tbl>
    <w:p w:rsidR="00E21465" w:rsidRPr="008F501D" w:rsidRDefault="00E21465" w:rsidP="00E21465">
      <w:pPr>
        <w:pStyle w:val="OEM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ab/>
        <w:t>- 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66"/>
      </w:tblGrid>
      <w:tr w:rsidR="00E21465" w:rsidRPr="008F501D" w:rsidTr="00A020F7">
        <w:tc>
          <w:tcPr>
            <w:tcW w:w="9166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ab/>
        <w:t>- 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6030"/>
      </w:tblGrid>
      <w:tr w:rsidR="00E21465" w:rsidRPr="008F501D" w:rsidTr="00A020F7"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3150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нарушений не выявлено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9180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8"/>
        <w:gridCol w:w="364"/>
        <w:gridCol w:w="4798"/>
      </w:tblGrid>
      <w:tr w:rsidR="00E21465" w:rsidRPr="008F501D" w:rsidTr="00A020F7">
        <w:trPr>
          <w:trHeight w:val="200"/>
        </w:trPr>
        <w:tc>
          <w:tcPr>
            <w:tcW w:w="4018" w:type="dxa"/>
            <w:tcBorders>
              <w:top w:val="nil"/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rPr>
          <w:trHeight w:val="200"/>
        </w:trPr>
        <w:tc>
          <w:tcPr>
            <w:tcW w:w="4018" w:type="dxa"/>
            <w:tcBorders>
              <w:top w:val="single" w:sz="4" w:space="0" w:color="auto"/>
              <w:bottom w:val="nil"/>
            </w:tcBorders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 xml:space="preserve">(подпись </w:t>
            </w:r>
            <w:proofErr w:type="gramStart"/>
            <w:r w:rsidRPr="00290F08">
              <w:rPr>
                <w:sz w:val="22"/>
                <w:szCs w:val="22"/>
              </w:rPr>
              <w:t>проверяющего</w:t>
            </w:r>
            <w:proofErr w:type="gramEnd"/>
            <w:r w:rsidRPr="00290F08">
              <w:rPr>
                <w:sz w:val="22"/>
                <w:szCs w:val="22"/>
              </w:rPr>
              <w:t>)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</w:p>
        </w:tc>
        <w:tc>
          <w:tcPr>
            <w:tcW w:w="4798" w:type="dxa"/>
            <w:tcBorders>
              <w:top w:val="single" w:sz="4" w:space="0" w:color="auto"/>
              <w:bottom w:val="nil"/>
            </w:tcBorders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364"/>
        <w:gridCol w:w="4798"/>
      </w:tblGrid>
      <w:tr w:rsidR="00E21465" w:rsidRPr="008F501D" w:rsidTr="00A020F7">
        <w:trPr>
          <w:trHeight w:val="200"/>
        </w:trPr>
        <w:tc>
          <w:tcPr>
            <w:tcW w:w="4004" w:type="dxa"/>
            <w:tcBorders>
              <w:top w:val="nil"/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rPr>
          <w:trHeight w:val="200"/>
        </w:trPr>
        <w:tc>
          <w:tcPr>
            <w:tcW w:w="4004" w:type="dxa"/>
            <w:tcBorders>
              <w:top w:val="single" w:sz="4" w:space="0" w:color="auto"/>
              <w:bottom w:val="nil"/>
            </w:tcBorders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 xml:space="preserve">(подпись </w:t>
            </w:r>
            <w:proofErr w:type="gramStart"/>
            <w:r w:rsidRPr="00290F08">
              <w:rPr>
                <w:sz w:val="22"/>
                <w:szCs w:val="22"/>
              </w:rPr>
              <w:t>проверяющего</w:t>
            </w:r>
            <w:proofErr w:type="gramEnd"/>
            <w:r w:rsidRPr="00290F08">
              <w:rPr>
                <w:sz w:val="22"/>
                <w:szCs w:val="22"/>
              </w:rPr>
              <w:t>)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</w:p>
        </w:tc>
        <w:tc>
          <w:tcPr>
            <w:tcW w:w="4798" w:type="dxa"/>
            <w:tcBorders>
              <w:top w:val="single" w:sz="4" w:space="0" w:color="auto"/>
              <w:bottom w:val="nil"/>
            </w:tcBorders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E21465" w:rsidRPr="008F501D" w:rsidRDefault="00E21465" w:rsidP="00E21465">
      <w:pPr>
        <w:rPr>
          <w:sz w:val="28"/>
          <w:szCs w:val="28"/>
        </w:rPr>
      </w:pP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0"/>
        <w:gridCol w:w="1442"/>
        <w:gridCol w:w="4784"/>
      </w:tblGrid>
      <w:tr w:rsidR="00E21465" w:rsidRPr="008F501D" w:rsidTr="00A020F7">
        <w:tc>
          <w:tcPr>
            <w:tcW w:w="2940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Прилагаемые документы:</w:t>
            </w:r>
          </w:p>
        </w:tc>
        <w:tc>
          <w:tcPr>
            <w:tcW w:w="6226" w:type="dxa"/>
            <w:gridSpan w:val="2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4382" w:type="dxa"/>
            <w:gridSpan w:val="2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Подписи лиц, проводивших проверку:</w:t>
            </w:r>
          </w:p>
        </w:tc>
        <w:tc>
          <w:tcPr>
            <w:tcW w:w="4784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c>
          <w:tcPr>
            <w:tcW w:w="4382" w:type="dxa"/>
            <w:gridSpan w:val="2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21465" w:rsidRPr="008F501D" w:rsidRDefault="00E21465" w:rsidP="00E21465">
      <w:pPr>
        <w:adjustRightInd w:val="0"/>
        <w:jc w:val="both"/>
        <w:rPr>
          <w:sz w:val="28"/>
          <w:szCs w:val="28"/>
        </w:rPr>
      </w:pPr>
      <w:r w:rsidRPr="008F501D">
        <w:rPr>
          <w:sz w:val="28"/>
          <w:szCs w:val="28"/>
        </w:rPr>
        <w:t>С актом проверки ознакомле</w:t>
      </w:r>
      <w:proofErr w:type="gramStart"/>
      <w:r w:rsidRPr="008F501D">
        <w:rPr>
          <w:sz w:val="28"/>
          <w:szCs w:val="28"/>
        </w:rPr>
        <w:t>н(</w:t>
      </w:r>
      <w:proofErr w:type="gramEnd"/>
      <w:r w:rsidRPr="008F501D">
        <w:rPr>
          <w:sz w:val="28"/>
          <w:szCs w:val="28"/>
        </w:rPr>
        <w:t>а), копию акта со всеми приложениями получил(а):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2"/>
        <w:gridCol w:w="4784"/>
      </w:tblGrid>
      <w:tr w:rsidR="00E21465" w:rsidRPr="008F501D" w:rsidTr="00A020F7">
        <w:tc>
          <w:tcPr>
            <w:tcW w:w="4382" w:type="dxa"/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E21465" w:rsidRPr="00290F08" w:rsidTr="00A020F7">
        <w:tc>
          <w:tcPr>
            <w:tcW w:w="4382" w:type="dxa"/>
            <w:tcBorders>
              <w:bottom w:val="nil"/>
            </w:tcBorders>
            <w:vAlign w:val="bottom"/>
          </w:tcPr>
          <w:p w:rsidR="00E21465" w:rsidRPr="008F501D" w:rsidRDefault="00E21465" w:rsidP="00A020F7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E21465" w:rsidRPr="008F501D" w:rsidRDefault="00E21465" w:rsidP="00E21465">
      <w:pPr>
        <w:rPr>
          <w:sz w:val="28"/>
          <w:szCs w:val="28"/>
        </w:rPr>
      </w:pPr>
    </w:p>
    <w:tbl>
      <w:tblPr>
        <w:tblW w:w="482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487"/>
        <w:gridCol w:w="280"/>
        <w:gridCol w:w="1521"/>
        <w:gridCol w:w="290"/>
        <w:gridCol w:w="307"/>
        <w:gridCol w:w="266"/>
        <w:gridCol w:w="1510"/>
      </w:tblGrid>
      <w:tr w:rsidR="00E21465" w:rsidRPr="008F501D" w:rsidTr="00A020F7">
        <w:trPr>
          <w:jc w:val="right"/>
        </w:trPr>
        <w:tc>
          <w:tcPr>
            <w:tcW w:w="168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«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«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:rsidR="00E21465" w:rsidRPr="008F501D" w:rsidRDefault="00E21465" w:rsidP="00A020F7">
            <w:pPr>
              <w:jc w:val="right"/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>20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E21465" w:rsidRPr="008F501D" w:rsidRDefault="00E21465" w:rsidP="00A020F7">
            <w:pPr>
              <w:rPr>
                <w:sz w:val="28"/>
                <w:szCs w:val="28"/>
              </w:rPr>
            </w:pPr>
            <w:r w:rsidRPr="008F501D">
              <w:rPr>
                <w:sz w:val="28"/>
                <w:szCs w:val="28"/>
              </w:rPr>
              <w:t xml:space="preserve"> </w:t>
            </w:r>
            <w:proofErr w:type="gramStart"/>
            <w:r w:rsidRPr="008F501D">
              <w:rPr>
                <w:sz w:val="28"/>
                <w:szCs w:val="28"/>
              </w:rPr>
              <w:t>г</w:t>
            </w:r>
            <w:proofErr w:type="gramEnd"/>
            <w:r w:rsidRPr="008F501D">
              <w:rPr>
                <w:sz w:val="28"/>
                <w:szCs w:val="28"/>
              </w:rPr>
              <w:t>.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</w:rPr>
            </w:pPr>
          </w:p>
        </w:tc>
      </w:tr>
      <w:tr w:rsidR="00E21465" w:rsidRPr="008F501D" w:rsidTr="00A020F7">
        <w:trPr>
          <w:jc w:val="right"/>
        </w:trPr>
        <w:tc>
          <w:tcPr>
            <w:tcW w:w="3317" w:type="dxa"/>
            <w:gridSpan w:val="7"/>
            <w:vAlign w:val="bottom"/>
          </w:tcPr>
          <w:p w:rsidR="00E21465" w:rsidRPr="008F501D" w:rsidRDefault="00E21465" w:rsidP="00A020F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21465" w:rsidRPr="00290F08" w:rsidRDefault="00E21465" w:rsidP="00A020F7">
            <w:pPr>
              <w:jc w:val="center"/>
            </w:pPr>
            <w:r w:rsidRPr="00290F08">
              <w:rPr>
                <w:sz w:val="22"/>
                <w:szCs w:val="22"/>
                <w:lang w:val="en-US"/>
              </w:rPr>
              <w:t>(</w:t>
            </w:r>
            <w:r w:rsidRPr="00290F08">
              <w:rPr>
                <w:sz w:val="22"/>
                <w:szCs w:val="22"/>
              </w:rPr>
              <w:t>подпись)</w:t>
            </w:r>
          </w:p>
        </w:tc>
      </w:tr>
    </w:tbl>
    <w:p w:rsidR="00E21465" w:rsidRPr="008F501D" w:rsidRDefault="00E21465" w:rsidP="00E21465">
      <w:pPr>
        <w:rPr>
          <w:sz w:val="28"/>
          <w:szCs w:val="28"/>
        </w:rPr>
      </w:pPr>
    </w:p>
    <w:tbl>
      <w:tblPr>
        <w:tblW w:w="934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1"/>
        <w:gridCol w:w="3495"/>
      </w:tblGrid>
      <w:tr w:rsidR="00E21465" w:rsidRPr="008F501D" w:rsidTr="00A020F7">
        <w:tc>
          <w:tcPr>
            <w:tcW w:w="5851" w:type="dxa"/>
            <w:tcBorders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</w:pPr>
            <w:r w:rsidRPr="00290F08">
              <w:rPr>
                <w:sz w:val="22"/>
                <w:szCs w:val="22"/>
              </w:rPr>
              <w:t>Пометка об отказе ознакомления с актом проверки:</w:t>
            </w:r>
          </w:p>
        </w:tc>
        <w:tc>
          <w:tcPr>
            <w:tcW w:w="3495" w:type="dxa"/>
            <w:tcBorders>
              <w:bottom w:val="single" w:sz="4" w:space="0" w:color="auto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</w:p>
        </w:tc>
      </w:tr>
      <w:tr w:rsidR="00E21465" w:rsidRPr="008F501D" w:rsidTr="00A020F7">
        <w:tc>
          <w:tcPr>
            <w:tcW w:w="5851" w:type="dxa"/>
            <w:tcBorders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</w:p>
        </w:tc>
        <w:tc>
          <w:tcPr>
            <w:tcW w:w="3495" w:type="dxa"/>
            <w:tcBorders>
              <w:bottom w:val="nil"/>
            </w:tcBorders>
            <w:vAlign w:val="bottom"/>
          </w:tcPr>
          <w:p w:rsidR="00E21465" w:rsidRPr="00290F08" w:rsidRDefault="00E21465" w:rsidP="00A020F7">
            <w:pPr>
              <w:tabs>
                <w:tab w:val="left" w:pos="12474"/>
              </w:tabs>
              <w:jc w:val="center"/>
            </w:pPr>
            <w:r w:rsidRPr="00290F08">
              <w:rPr>
                <w:sz w:val="22"/>
                <w:szCs w:val="22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  <w:r w:rsidRPr="008F501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Приложение № 4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к административному регламенту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осуществления муниципального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сохранности автомобильных дорог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местного значения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21465" w:rsidRPr="008F501D" w:rsidRDefault="00E21465" w:rsidP="00E2146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ФОРМА</w:t>
      </w:r>
    </w:p>
    <w:p w:rsidR="00E21465" w:rsidRPr="008F501D" w:rsidRDefault="00E21465" w:rsidP="00E2146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Предписания о приостановке работ, связанных с пользованием автомобильными дорогами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</w:t>
      </w:r>
    </w:p>
    <w:p w:rsidR="00E21465" w:rsidRPr="008F501D" w:rsidRDefault="00E21465" w:rsidP="00E2146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1465" w:rsidRPr="00C3473B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C3473B">
        <w:rPr>
          <w:rFonts w:ascii="Times New Roman" w:hAnsi="Times New Roman"/>
          <w:caps/>
          <w:sz w:val="28"/>
          <w:szCs w:val="28"/>
        </w:rPr>
        <w:t>муниципального образования сельского поселения «</w:t>
      </w:r>
      <w:r w:rsidR="005A1D93">
        <w:rPr>
          <w:rFonts w:ascii="Times New Roman" w:hAnsi="Times New Roman"/>
          <w:caps/>
          <w:sz w:val="28"/>
          <w:szCs w:val="28"/>
        </w:rPr>
        <w:t xml:space="preserve">село </w:t>
      </w:r>
      <w:r w:rsidR="00BF413B">
        <w:rPr>
          <w:rFonts w:ascii="Times New Roman" w:hAnsi="Times New Roman"/>
          <w:caps/>
          <w:sz w:val="28"/>
          <w:szCs w:val="28"/>
        </w:rPr>
        <w:t>Апука</w:t>
      </w:r>
      <w:r w:rsidRPr="00C3473B">
        <w:rPr>
          <w:rFonts w:ascii="Times New Roman" w:hAnsi="Times New Roman"/>
          <w:caps/>
          <w:sz w:val="28"/>
          <w:szCs w:val="28"/>
        </w:rPr>
        <w:t>»</w:t>
      </w: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21465" w:rsidRPr="00A5313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A5313D">
        <w:rPr>
          <w:rFonts w:ascii="Times New Roman" w:hAnsi="Times New Roman" w:cs="Times New Roman"/>
          <w:sz w:val="28"/>
          <w:szCs w:val="28"/>
          <w:highlight w:val="yellow"/>
        </w:rPr>
        <w:t>688800, Камчатский кра</w:t>
      </w:r>
      <w:r w:rsidR="005A1D93">
        <w:rPr>
          <w:rFonts w:ascii="Times New Roman" w:hAnsi="Times New Roman" w:cs="Times New Roman"/>
          <w:sz w:val="28"/>
          <w:szCs w:val="28"/>
          <w:highlight w:val="yellow"/>
        </w:rPr>
        <w:t>й, Олюторский район, с. Апука</w:t>
      </w:r>
      <w:r w:rsidRPr="00A5313D">
        <w:rPr>
          <w:rFonts w:ascii="Times New Roman" w:hAnsi="Times New Roman" w:cs="Times New Roman"/>
          <w:sz w:val="28"/>
          <w:szCs w:val="28"/>
          <w:highlight w:val="yellow"/>
        </w:rPr>
        <w:t>,</w:t>
      </w:r>
    </w:p>
    <w:p w:rsidR="00E21465" w:rsidRPr="00A5313D" w:rsidRDefault="005A1D93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  <w:highlight w:val="yellow"/>
        </w:rPr>
        <w:t>ентральная</w:t>
      </w:r>
      <w:proofErr w:type="spellEnd"/>
      <w:r>
        <w:rPr>
          <w:rFonts w:ascii="Times New Roman" w:hAnsi="Times New Roman" w:cs="Times New Roman"/>
          <w:sz w:val="28"/>
          <w:szCs w:val="28"/>
          <w:highlight w:val="yellow"/>
        </w:rPr>
        <w:t>, д. 7</w:t>
      </w:r>
    </w:p>
    <w:p w:rsidR="00E21465" w:rsidRPr="008F501D" w:rsidRDefault="005A1D93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телефон: (841544) 58-8-17</w:t>
      </w:r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, e-</w:t>
      </w:r>
      <w:proofErr w:type="spellStart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mail</w:t>
      </w:r>
      <w:proofErr w:type="spellEnd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apuka</w:t>
      </w:r>
      <w:proofErr w:type="spellEnd"/>
      <w:r w:rsidRPr="005A1D93">
        <w:rPr>
          <w:rFonts w:ascii="Times New Roman" w:hAnsi="Times New Roman" w:cs="Times New Roman"/>
          <w:sz w:val="28"/>
          <w:szCs w:val="28"/>
          <w:highlight w:val="yellow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adm</w:t>
      </w:r>
      <w:proofErr w:type="spellEnd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yandex</w:t>
      </w:r>
      <w:proofErr w:type="spellEnd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.</w:t>
      </w:r>
      <w:proofErr w:type="spellStart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ru</w:t>
      </w:r>
      <w:proofErr w:type="spellEnd"/>
      <w:r w:rsidR="00E21465" w:rsidRPr="008F5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465" w:rsidRPr="008F501D" w:rsidRDefault="00E21465" w:rsidP="00E214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ПРЕДПИСАНИЕ</w:t>
      </w: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О приостановке работ, связанных с пользованием автомобильными дорогами местного значения      № 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 __________________ 20___ г.                                  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proofErr w:type="gramStart"/>
      <w:r w:rsidRPr="008F501D">
        <w:rPr>
          <w:rFonts w:ascii="Times New Roman" w:hAnsi="Times New Roman" w:cs="Times New Roman"/>
          <w:sz w:val="28"/>
          <w:szCs w:val="28"/>
        </w:rPr>
        <w:t xml:space="preserve">Акта проверки пользователя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</w:t>
      </w:r>
      <w:proofErr w:type="gramEnd"/>
      <w:r w:rsidRPr="00C3473B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»:</w:t>
      </w:r>
      <w:r w:rsidRPr="008F501D">
        <w:rPr>
          <w:rFonts w:ascii="Times New Roman" w:hAnsi="Times New Roman" w:cs="Times New Roman"/>
          <w:sz w:val="28"/>
          <w:szCs w:val="28"/>
        </w:rPr>
        <w:t xml:space="preserve">       №__________ 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от 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Я, 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290F08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90F08">
        <w:rPr>
          <w:rFonts w:ascii="Times New Roman" w:hAnsi="Times New Roman" w:cs="Times New Roman"/>
          <w:sz w:val="22"/>
          <w:szCs w:val="22"/>
        </w:rPr>
        <w:t>(фамилия, имя, отчество, должность должностного лица)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ПРЕДПИСЫВАЮ ПРИОСТАНОВИТЬ РАБОТЫ,</w:t>
      </w: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ПОЛЬЗОВАНИЕМ АВТОМОБИЛЬНЫХ ДОРОГ МЕСТНОГО ЗНАЧЕНИЯ </w:t>
      </w:r>
      <w:r w:rsidRPr="00C3473B">
        <w:rPr>
          <w:rFonts w:ascii="Times New Roman" w:hAnsi="Times New Roman" w:cs="Times New Roman"/>
          <w:caps/>
          <w:sz w:val="28"/>
          <w:szCs w:val="28"/>
        </w:rPr>
        <w:t>муниципального образования сельского поселения «</w:t>
      </w:r>
      <w:r w:rsidR="005A1D93">
        <w:rPr>
          <w:rFonts w:ascii="Times New Roman" w:hAnsi="Times New Roman" w:cs="Times New Roman"/>
          <w:caps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caps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caps/>
          <w:sz w:val="28"/>
          <w:szCs w:val="28"/>
        </w:rPr>
        <w:t>»: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C3473B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(наименование пользователя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(наименование участка автомобильной дороги местного значения 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Подпись лица, выдавшего предписание:                  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(подпись)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(фамилия, имя, отчество, должность уполномоченного </w:t>
      </w:r>
      <w:proofErr w:type="gramStart"/>
      <w:r w:rsidRPr="008F501D">
        <w:rPr>
          <w:rFonts w:ascii="Times New Roman" w:hAnsi="Times New Roman" w:cs="Times New Roman"/>
          <w:sz w:val="28"/>
          <w:szCs w:val="28"/>
        </w:rPr>
        <w:t xml:space="preserve">представителя пользователя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</w:t>
      </w:r>
      <w:proofErr w:type="gramEnd"/>
      <w:r w:rsidRPr="00C3473B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</w:t>
      </w:r>
      <w:r w:rsidRPr="008F501D">
        <w:rPr>
          <w:rFonts w:ascii="Times New Roman" w:hAnsi="Times New Roman" w:cs="Times New Roman"/>
          <w:sz w:val="28"/>
          <w:szCs w:val="28"/>
        </w:rPr>
        <w:t>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 _______________ 20___ г.                              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(подпись)</w:t>
      </w:r>
    </w:p>
    <w:p w:rsidR="00E21465" w:rsidRPr="008F501D" w:rsidRDefault="00E21465" w:rsidP="00E21465">
      <w:pPr>
        <w:pBdr>
          <w:bottom w:val="single" w:sz="12" w:space="1" w:color="auto"/>
        </w:pBdr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sz w:val="28"/>
          <w:szCs w:val="28"/>
        </w:rPr>
      </w:pPr>
    </w:p>
    <w:p w:rsidR="00E21465" w:rsidRPr="008F501D" w:rsidRDefault="00E21465" w:rsidP="00E21465">
      <w:pPr>
        <w:jc w:val="center"/>
        <w:rPr>
          <w:sz w:val="28"/>
          <w:szCs w:val="28"/>
        </w:rPr>
      </w:pPr>
    </w:p>
    <w:p w:rsidR="00E21465" w:rsidRPr="008F501D" w:rsidRDefault="00E21465" w:rsidP="00E21465">
      <w:pPr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21465" w:rsidRPr="008F501D" w:rsidRDefault="00E21465" w:rsidP="00E214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lastRenderedPageBreak/>
        <w:t>Приложение № 5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к административному регламенту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осуществления муниципального 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8F501D">
        <w:rPr>
          <w:sz w:val="28"/>
          <w:szCs w:val="28"/>
        </w:rPr>
        <w:t>контроля за</w:t>
      </w:r>
      <w:proofErr w:type="gramEnd"/>
      <w:r w:rsidRPr="008F501D">
        <w:rPr>
          <w:sz w:val="28"/>
          <w:szCs w:val="28"/>
        </w:rPr>
        <w:t xml:space="preserve"> обеспечением 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F501D">
        <w:rPr>
          <w:sz w:val="28"/>
          <w:szCs w:val="28"/>
        </w:rPr>
        <w:t xml:space="preserve">сохранности автомобильных дорог 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местного значения</w:t>
      </w:r>
    </w:p>
    <w:p w:rsidR="00E21465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r w:rsidR="005A1D93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21465" w:rsidRPr="008F501D" w:rsidRDefault="00E21465" w:rsidP="00E2146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ФОРМА</w:t>
      </w:r>
    </w:p>
    <w:p w:rsidR="00E21465" w:rsidRPr="00C3473B" w:rsidRDefault="00E21465" w:rsidP="00E2146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Предписания об устранении выявленных нарушений при пользовании автомобильными дорогами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r w:rsidR="005A1D93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</w:t>
      </w:r>
    </w:p>
    <w:p w:rsidR="00E21465" w:rsidRPr="008F501D" w:rsidRDefault="00E21465" w:rsidP="00E214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21465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3473B">
        <w:rPr>
          <w:rFonts w:ascii="Times New Roman" w:hAnsi="Times New Roman" w:cs="Times New Roman"/>
          <w:caps/>
          <w:sz w:val="28"/>
          <w:szCs w:val="28"/>
        </w:rPr>
        <w:t>АДМИНИСТРАЦИЯ муниципального образования сельского поселения «</w:t>
      </w:r>
      <w:r w:rsidR="00A5313D">
        <w:rPr>
          <w:rFonts w:ascii="Times New Roman" w:hAnsi="Times New Roman" w:cs="Times New Roman"/>
          <w:caps/>
          <w:sz w:val="28"/>
          <w:szCs w:val="28"/>
        </w:rPr>
        <w:t>с</w:t>
      </w:r>
      <w:r w:rsidR="005A1D93">
        <w:rPr>
          <w:rFonts w:ascii="Times New Roman" w:hAnsi="Times New Roman" w:cs="Times New Roman"/>
          <w:caps/>
          <w:sz w:val="28"/>
          <w:szCs w:val="28"/>
        </w:rPr>
        <w:t xml:space="preserve">ело </w:t>
      </w:r>
      <w:r w:rsidR="00BF413B">
        <w:rPr>
          <w:rFonts w:ascii="Times New Roman" w:hAnsi="Times New Roman" w:cs="Times New Roman"/>
          <w:caps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caps/>
          <w:sz w:val="28"/>
          <w:szCs w:val="28"/>
        </w:rPr>
        <w:t>»</w:t>
      </w: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21465" w:rsidRPr="00A5313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A5313D">
        <w:rPr>
          <w:rFonts w:ascii="Times New Roman" w:hAnsi="Times New Roman" w:cs="Times New Roman"/>
          <w:sz w:val="28"/>
          <w:szCs w:val="28"/>
          <w:highlight w:val="yellow"/>
        </w:rPr>
        <w:t xml:space="preserve">688800, Камчатский край, Олюторский район, </w:t>
      </w:r>
      <w:proofErr w:type="spellStart"/>
      <w:r w:rsidR="00A5313D" w:rsidRPr="00A5313D">
        <w:rPr>
          <w:rFonts w:ascii="Times New Roman" w:hAnsi="Times New Roman" w:cs="Times New Roman"/>
          <w:sz w:val="28"/>
          <w:szCs w:val="28"/>
          <w:highlight w:val="yellow"/>
        </w:rPr>
        <w:t>с</w:t>
      </w:r>
      <w:proofErr w:type="gramStart"/>
      <w:r w:rsidR="00A5313D" w:rsidRPr="00A5313D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BF413B">
        <w:rPr>
          <w:rFonts w:ascii="Times New Roman" w:hAnsi="Times New Roman" w:cs="Times New Roman"/>
          <w:sz w:val="28"/>
          <w:szCs w:val="28"/>
          <w:highlight w:val="yellow"/>
        </w:rPr>
        <w:t>А</w:t>
      </w:r>
      <w:proofErr w:type="gramEnd"/>
      <w:r w:rsidR="00BF413B">
        <w:rPr>
          <w:rFonts w:ascii="Times New Roman" w:hAnsi="Times New Roman" w:cs="Times New Roman"/>
          <w:sz w:val="28"/>
          <w:szCs w:val="28"/>
          <w:highlight w:val="yellow"/>
        </w:rPr>
        <w:t>пука</w:t>
      </w:r>
      <w:proofErr w:type="spellEnd"/>
      <w:r w:rsidRPr="00A5313D">
        <w:rPr>
          <w:rFonts w:ascii="Times New Roman" w:hAnsi="Times New Roman" w:cs="Times New Roman"/>
          <w:sz w:val="28"/>
          <w:szCs w:val="28"/>
          <w:highlight w:val="yellow"/>
        </w:rPr>
        <w:t>,</w:t>
      </w:r>
    </w:p>
    <w:p w:rsidR="00E21465" w:rsidRPr="00A5313D" w:rsidRDefault="001E400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ул. Центральная, д. 7</w:t>
      </w:r>
    </w:p>
    <w:p w:rsidR="00E21465" w:rsidRPr="008F501D" w:rsidRDefault="001E400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телефон: (841544) 52-8-17</w:t>
      </w:r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, e-</w:t>
      </w:r>
      <w:proofErr w:type="spellStart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mail</w:t>
      </w:r>
      <w:proofErr w:type="spellEnd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proofErr w:type="spellStart"/>
      <w:r w:rsidR="005A1D93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apuka</w:t>
      </w:r>
      <w:proofErr w:type="spellEnd"/>
      <w:r w:rsidR="005A1D93" w:rsidRPr="005A1D93">
        <w:rPr>
          <w:rFonts w:ascii="Times New Roman" w:hAnsi="Times New Roman" w:cs="Times New Roman"/>
          <w:sz w:val="28"/>
          <w:szCs w:val="28"/>
          <w:highlight w:val="yellow"/>
        </w:rPr>
        <w:t>.</w:t>
      </w:r>
      <w:proofErr w:type="spellStart"/>
      <w:r w:rsidR="005A1D93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adm</w:t>
      </w:r>
      <w:proofErr w:type="spellEnd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yandex</w:t>
      </w:r>
      <w:proofErr w:type="spellEnd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.</w:t>
      </w:r>
      <w:proofErr w:type="spellStart"/>
      <w:r w:rsidR="00E21465" w:rsidRPr="00A5313D">
        <w:rPr>
          <w:rFonts w:ascii="Times New Roman" w:hAnsi="Times New Roman" w:cs="Times New Roman"/>
          <w:sz w:val="28"/>
          <w:szCs w:val="28"/>
          <w:highlight w:val="yellow"/>
        </w:rPr>
        <w:t>ru</w:t>
      </w:r>
      <w:proofErr w:type="spellEnd"/>
      <w:r w:rsidR="00E21465" w:rsidRPr="008F5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465" w:rsidRPr="008F501D" w:rsidRDefault="00E21465" w:rsidP="00E214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ПРЕДПИСАНИЕ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F501D">
        <w:rPr>
          <w:sz w:val="28"/>
          <w:szCs w:val="28"/>
        </w:rPr>
        <w:t xml:space="preserve">Об устранении выявленных нарушений при пользовании автомобильными дорогами местного значения </w:t>
      </w:r>
      <w:r>
        <w:rPr>
          <w:sz w:val="28"/>
          <w:szCs w:val="28"/>
        </w:rPr>
        <w:t>муниципального образования сельского поселения «</w:t>
      </w:r>
      <w:r w:rsidR="001E4005">
        <w:rPr>
          <w:sz w:val="28"/>
          <w:szCs w:val="28"/>
        </w:rPr>
        <w:t xml:space="preserve">село </w:t>
      </w:r>
      <w:r w:rsidR="00BF413B">
        <w:rPr>
          <w:sz w:val="28"/>
          <w:szCs w:val="28"/>
        </w:rPr>
        <w:t>Апука</w:t>
      </w:r>
      <w:r>
        <w:rPr>
          <w:sz w:val="28"/>
          <w:szCs w:val="28"/>
        </w:rPr>
        <w:t>»</w:t>
      </w: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 ________________ 20___ г.                                       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proofErr w:type="gramStart"/>
      <w:r w:rsidRPr="008F501D">
        <w:rPr>
          <w:rFonts w:ascii="Times New Roman" w:hAnsi="Times New Roman" w:cs="Times New Roman"/>
          <w:sz w:val="28"/>
          <w:szCs w:val="28"/>
        </w:rPr>
        <w:t xml:space="preserve">Акта проверки пользователя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</w:t>
      </w:r>
      <w:proofErr w:type="gramEnd"/>
      <w:r w:rsidRPr="00C3473B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1E4005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»:</w:t>
      </w:r>
      <w:r w:rsidRPr="008F501D">
        <w:rPr>
          <w:rFonts w:ascii="Times New Roman" w:hAnsi="Times New Roman" w:cs="Times New Roman"/>
          <w:sz w:val="28"/>
          <w:szCs w:val="28"/>
        </w:rPr>
        <w:t xml:space="preserve">   № ____________ 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от 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Я, 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                  (фамилия, имя, отчество, должность должностного лица)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ПРЕДПИСЫВАЮ: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(наименование пользователя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proofErr w:type="spellStart"/>
      <w:r w:rsidR="00A5313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5313D">
        <w:rPr>
          <w:rFonts w:ascii="Times New Roman" w:hAnsi="Times New Roman" w:cs="Times New Roman"/>
          <w:sz w:val="28"/>
          <w:szCs w:val="28"/>
        </w:rPr>
        <w:t>.</w:t>
      </w:r>
      <w:r w:rsidR="00BF41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F413B">
        <w:rPr>
          <w:rFonts w:ascii="Times New Roman" w:hAnsi="Times New Roman" w:cs="Times New Roman"/>
          <w:sz w:val="28"/>
          <w:szCs w:val="28"/>
        </w:rPr>
        <w:t>пука</w:t>
      </w:r>
      <w:proofErr w:type="spellEnd"/>
      <w:r w:rsidRPr="00C3473B">
        <w:rPr>
          <w:rFonts w:ascii="Times New Roman" w:hAnsi="Times New Roman" w:cs="Times New Roman"/>
          <w:sz w:val="28"/>
          <w:szCs w:val="28"/>
        </w:rPr>
        <w:t>»</w:t>
      </w:r>
      <w:r w:rsidRPr="008F501D">
        <w:rPr>
          <w:rFonts w:ascii="Times New Roman" w:hAnsi="Times New Roman" w:cs="Times New Roman"/>
          <w:sz w:val="28"/>
          <w:szCs w:val="28"/>
        </w:rPr>
        <w:t>)</w:t>
      </w:r>
    </w:p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105"/>
        <w:gridCol w:w="2160"/>
        <w:gridCol w:w="3735"/>
      </w:tblGrid>
      <w:tr w:rsidR="00E21465" w:rsidRPr="008F501D" w:rsidTr="00A020F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F501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Содержание предписания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01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вынесения    </w:t>
            </w:r>
            <w:r w:rsidRPr="008F501D">
              <w:rPr>
                <w:rFonts w:ascii="Times New Roman" w:hAnsi="Times New Roman" w:cs="Times New Roman"/>
                <w:sz w:val="28"/>
                <w:szCs w:val="28"/>
              </w:rPr>
              <w:br/>
              <w:t>предписания</w:t>
            </w:r>
          </w:p>
        </w:tc>
      </w:tr>
      <w:tr w:rsidR="00E21465" w:rsidRPr="008F501D" w:rsidTr="00A020F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465" w:rsidRPr="008F501D" w:rsidTr="00A020F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465" w:rsidRPr="008F501D" w:rsidTr="00A020F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65" w:rsidRPr="008F501D" w:rsidRDefault="00E21465" w:rsidP="00A020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1465" w:rsidRPr="008F501D" w:rsidRDefault="00E21465" w:rsidP="00E2146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F501D">
        <w:rPr>
          <w:rFonts w:ascii="Times New Roman" w:hAnsi="Times New Roman" w:cs="Times New Roman"/>
          <w:sz w:val="28"/>
          <w:szCs w:val="28"/>
        </w:rPr>
        <w:t xml:space="preserve">Пользователь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r w:rsidR="001E4005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1D">
        <w:rPr>
          <w:rFonts w:ascii="Times New Roman" w:hAnsi="Times New Roman" w:cs="Times New Roman"/>
          <w:sz w:val="28"/>
          <w:szCs w:val="28"/>
        </w:rPr>
        <w:t>обязан пр</w:t>
      </w:r>
      <w:r>
        <w:rPr>
          <w:rFonts w:ascii="Times New Roman" w:hAnsi="Times New Roman" w:cs="Times New Roman"/>
          <w:sz w:val="28"/>
          <w:szCs w:val="28"/>
        </w:rPr>
        <w:t>оинформировать об исполнении соответствующих пунктов настоящего предписания администрацию</w:t>
      </w:r>
      <w:r w:rsidRPr="00C3473B">
        <w:rPr>
          <w:rFonts w:ascii="Times New Roman" w:hAnsi="Times New Roman" w:cs="Times New Roman"/>
          <w:sz w:val="28"/>
          <w:szCs w:val="28"/>
        </w:rPr>
        <w:t xml:space="preserve"> МО СП «</w:t>
      </w:r>
      <w:r w:rsidR="001E4005">
        <w:rPr>
          <w:rFonts w:ascii="Times New Roman" w:hAnsi="Times New Roman" w:cs="Times New Roman"/>
          <w:sz w:val="28"/>
          <w:szCs w:val="28"/>
        </w:rPr>
        <w:t xml:space="preserve">село </w:t>
      </w:r>
      <w:r w:rsidR="00BF413B">
        <w:rPr>
          <w:rFonts w:ascii="Times New Roman" w:hAnsi="Times New Roman" w:cs="Times New Roman"/>
          <w:sz w:val="28"/>
          <w:szCs w:val="28"/>
        </w:rPr>
        <w:t>Апука</w:t>
      </w:r>
      <w:r w:rsidRPr="00C3473B">
        <w:rPr>
          <w:rFonts w:ascii="Times New Roman" w:hAnsi="Times New Roman" w:cs="Times New Roman"/>
          <w:sz w:val="28"/>
          <w:szCs w:val="28"/>
        </w:rPr>
        <w:t>»,</w:t>
      </w:r>
      <w:r w:rsidRPr="008F501D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олжностное лицо которой </w:t>
      </w:r>
      <w:r w:rsidRPr="008F501D">
        <w:rPr>
          <w:rFonts w:ascii="Times New Roman" w:hAnsi="Times New Roman" w:cs="Times New Roman"/>
          <w:sz w:val="28"/>
          <w:szCs w:val="28"/>
        </w:rPr>
        <w:t>выдало предписание, в течение 7 дней с даты истечения срока их исполнения.</w:t>
      </w:r>
      <w:proofErr w:type="gramEnd"/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Подпись лица, выдавшего предписание:                  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(подпись)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r w:rsidRPr="00C3473B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proofErr w:type="spellStart"/>
      <w:r w:rsidR="00A5313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5313D">
        <w:rPr>
          <w:rFonts w:ascii="Times New Roman" w:hAnsi="Times New Roman" w:cs="Times New Roman"/>
          <w:sz w:val="28"/>
          <w:szCs w:val="28"/>
        </w:rPr>
        <w:t>.</w:t>
      </w:r>
      <w:r w:rsidR="00BF41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F413B">
        <w:rPr>
          <w:rFonts w:ascii="Times New Roman" w:hAnsi="Times New Roman" w:cs="Times New Roman"/>
          <w:sz w:val="28"/>
          <w:szCs w:val="28"/>
        </w:rPr>
        <w:t>пука</w:t>
      </w:r>
      <w:proofErr w:type="spellEnd"/>
      <w:r w:rsidRPr="00C3473B">
        <w:rPr>
          <w:rFonts w:ascii="Times New Roman" w:hAnsi="Times New Roman" w:cs="Times New Roman"/>
          <w:sz w:val="28"/>
          <w:szCs w:val="28"/>
        </w:rPr>
        <w:t>»</w:t>
      </w:r>
      <w:r w:rsidRPr="008F501D">
        <w:rPr>
          <w:rFonts w:ascii="Times New Roman" w:hAnsi="Times New Roman" w:cs="Times New Roman"/>
          <w:sz w:val="28"/>
          <w:szCs w:val="28"/>
        </w:rPr>
        <w:t>)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_____ ____________________ 20___ г.                  ______________________</w:t>
      </w:r>
    </w:p>
    <w:p w:rsidR="00E21465" w:rsidRPr="008F501D" w:rsidRDefault="00E21465" w:rsidP="00E214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501D">
        <w:rPr>
          <w:rFonts w:ascii="Times New Roman" w:hAnsi="Times New Roman" w:cs="Times New Roman"/>
          <w:sz w:val="28"/>
          <w:szCs w:val="28"/>
        </w:rPr>
        <w:t>(подпись)</w:t>
      </w:r>
    </w:p>
    <w:p w:rsidR="00FB478F" w:rsidRDefault="00FB478F"/>
    <w:sectPr w:rsidR="00FB478F" w:rsidSect="00A020F7">
      <w:foot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474" w:rsidRDefault="000F3474" w:rsidP="005B1F53">
      <w:r>
        <w:separator/>
      </w:r>
    </w:p>
  </w:endnote>
  <w:endnote w:type="continuationSeparator" w:id="0">
    <w:p w:rsidR="000F3474" w:rsidRDefault="000F3474" w:rsidP="005B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33C" w:rsidRDefault="001D633C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5A1D93"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474" w:rsidRDefault="000F3474" w:rsidP="005B1F53">
      <w:r>
        <w:separator/>
      </w:r>
    </w:p>
  </w:footnote>
  <w:footnote w:type="continuationSeparator" w:id="0">
    <w:p w:rsidR="000F3474" w:rsidRDefault="000F3474" w:rsidP="005B1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6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1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4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6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7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3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5">
    <w:nsid w:val="55CE10AB"/>
    <w:multiLevelType w:val="hybridMultilevel"/>
    <w:tmpl w:val="84146D2E"/>
    <w:lvl w:ilvl="0" w:tplc="CA0810C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0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3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36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8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0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4"/>
  </w:num>
  <w:num w:numId="2">
    <w:abstractNumId w:val="15"/>
  </w:num>
  <w:num w:numId="3">
    <w:abstractNumId w:val="35"/>
  </w:num>
  <w:num w:numId="4">
    <w:abstractNumId w:val="27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40"/>
  </w:num>
  <w:num w:numId="10">
    <w:abstractNumId w:val="20"/>
  </w:num>
  <w:num w:numId="11">
    <w:abstractNumId w:val="9"/>
  </w:num>
  <w:num w:numId="12">
    <w:abstractNumId w:val="19"/>
  </w:num>
  <w:num w:numId="13">
    <w:abstractNumId w:val="38"/>
  </w:num>
  <w:num w:numId="14">
    <w:abstractNumId w:val="8"/>
  </w:num>
  <w:num w:numId="15">
    <w:abstractNumId w:val="14"/>
  </w:num>
  <w:num w:numId="16">
    <w:abstractNumId w:val="24"/>
  </w:num>
  <w:num w:numId="17">
    <w:abstractNumId w:val="37"/>
  </w:num>
  <w:num w:numId="18">
    <w:abstractNumId w:val="22"/>
  </w:num>
  <w:num w:numId="19">
    <w:abstractNumId w:val="11"/>
  </w:num>
  <w:num w:numId="20">
    <w:abstractNumId w:val="2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4"/>
  </w:num>
  <w:num w:numId="24">
    <w:abstractNumId w:val="7"/>
  </w:num>
  <w:num w:numId="25">
    <w:abstractNumId w:val="30"/>
  </w:num>
  <w:num w:numId="26">
    <w:abstractNumId w:val="33"/>
  </w:num>
  <w:num w:numId="27">
    <w:abstractNumId w:val="0"/>
  </w:num>
  <w:num w:numId="28">
    <w:abstractNumId w:val="21"/>
  </w:num>
  <w:num w:numId="29">
    <w:abstractNumId w:val="41"/>
  </w:num>
  <w:num w:numId="30">
    <w:abstractNumId w:val="10"/>
  </w:num>
  <w:num w:numId="31">
    <w:abstractNumId w:val="36"/>
  </w:num>
  <w:num w:numId="32">
    <w:abstractNumId w:val="32"/>
  </w:num>
  <w:num w:numId="33">
    <w:abstractNumId w:val="31"/>
  </w:num>
  <w:num w:numId="34">
    <w:abstractNumId w:val="29"/>
  </w:num>
  <w:num w:numId="35">
    <w:abstractNumId w:val="3"/>
  </w:num>
  <w:num w:numId="36">
    <w:abstractNumId w:val="5"/>
  </w:num>
  <w:num w:numId="37">
    <w:abstractNumId w:val="18"/>
  </w:num>
  <w:num w:numId="38">
    <w:abstractNumId w:val="39"/>
  </w:num>
  <w:num w:numId="39">
    <w:abstractNumId w:val="23"/>
  </w:num>
  <w:num w:numId="40">
    <w:abstractNumId w:val="16"/>
  </w:num>
  <w:num w:numId="41">
    <w:abstractNumId w:val="1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465"/>
    <w:rsid w:val="0004022D"/>
    <w:rsid w:val="000A05A1"/>
    <w:rsid w:val="000A2864"/>
    <w:rsid w:val="000F3474"/>
    <w:rsid w:val="001D633C"/>
    <w:rsid w:val="001E4005"/>
    <w:rsid w:val="002C724B"/>
    <w:rsid w:val="0040252D"/>
    <w:rsid w:val="005A1D93"/>
    <w:rsid w:val="005B1F53"/>
    <w:rsid w:val="00706F72"/>
    <w:rsid w:val="007D44F8"/>
    <w:rsid w:val="00921978"/>
    <w:rsid w:val="00A020F7"/>
    <w:rsid w:val="00A3795C"/>
    <w:rsid w:val="00A5313D"/>
    <w:rsid w:val="00AC6F4C"/>
    <w:rsid w:val="00AE28CD"/>
    <w:rsid w:val="00BF413B"/>
    <w:rsid w:val="00D17402"/>
    <w:rsid w:val="00D5594C"/>
    <w:rsid w:val="00DE75ED"/>
    <w:rsid w:val="00E21465"/>
    <w:rsid w:val="00FB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E214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14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146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1465"/>
    <w:pPr>
      <w:keepNext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21465"/>
    <w:pPr>
      <w:keepNext/>
      <w:jc w:val="center"/>
      <w:outlineLvl w:val="4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E214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1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146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1465"/>
    <w:rPr>
      <w:rFonts w:ascii="Arial" w:eastAsia="Times New Roman" w:hAnsi="Arial" w:cs="Arial"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146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ConsNormal">
    <w:name w:val="ConsNormal"/>
    <w:rsid w:val="00E214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E2146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214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21465"/>
    <w:rPr>
      <w:vertAlign w:val="superscript"/>
    </w:rPr>
  </w:style>
  <w:style w:type="paragraph" w:customStyle="1" w:styleId="ConsPlusNormal">
    <w:name w:val="ConsPlusNormal"/>
    <w:rsid w:val="00E214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semiHidden/>
    <w:rsid w:val="00E21465"/>
    <w:rPr>
      <w:sz w:val="16"/>
      <w:szCs w:val="16"/>
    </w:rPr>
  </w:style>
  <w:style w:type="paragraph" w:styleId="a7">
    <w:name w:val="annotation text"/>
    <w:basedOn w:val="a"/>
    <w:link w:val="a8"/>
    <w:semiHidden/>
    <w:rsid w:val="00E2146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E214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E21465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E21465"/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Balloon Text"/>
    <w:basedOn w:val="a"/>
    <w:link w:val="ac"/>
    <w:semiHidden/>
    <w:rsid w:val="00E2146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E2146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annotation subject"/>
    <w:basedOn w:val="a7"/>
    <w:next w:val="a7"/>
    <w:link w:val="ae"/>
    <w:semiHidden/>
    <w:rsid w:val="00E21465"/>
    <w:rPr>
      <w:b/>
      <w:bCs/>
    </w:rPr>
  </w:style>
  <w:style w:type="character" w:customStyle="1" w:styleId="ae">
    <w:name w:val="Тема примечания Знак"/>
    <w:basedOn w:val="a8"/>
    <w:link w:val="ad"/>
    <w:semiHidden/>
    <w:rsid w:val="00E214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rsid w:val="00E2146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214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E21465"/>
  </w:style>
  <w:style w:type="paragraph" w:styleId="af2">
    <w:name w:val="footer"/>
    <w:basedOn w:val="a"/>
    <w:link w:val="af3"/>
    <w:rsid w:val="00E2146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2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E21465"/>
    <w:pPr>
      <w:jc w:val="center"/>
    </w:pPr>
    <w:rPr>
      <w:bCs/>
      <w:color w:val="000000"/>
      <w:sz w:val="28"/>
      <w:szCs w:val="28"/>
    </w:rPr>
  </w:style>
  <w:style w:type="character" w:customStyle="1" w:styleId="af5">
    <w:name w:val="Название Знак"/>
    <w:basedOn w:val="a0"/>
    <w:link w:val="af4"/>
    <w:rsid w:val="00E2146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rsid w:val="00E21465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2146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Indent 3"/>
    <w:basedOn w:val="a"/>
    <w:link w:val="32"/>
    <w:rsid w:val="00E21465"/>
    <w:pPr>
      <w:spacing w:before="120"/>
      <w:ind w:firstLine="54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E2146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1">
    <w:name w:val="toc 1"/>
    <w:basedOn w:val="a"/>
    <w:next w:val="a"/>
    <w:autoRedefine/>
    <w:semiHidden/>
    <w:rsid w:val="00E21465"/>
    <w:pPr>
      <w:tabs>
        <w:tab w:val="right" w:leader="dot" w:pos="9360"/>
      </w:tabs>
    </w:pPr>
    <w:rPr>
      <w:b/>
      <w:bCs/>
      <w:noProof/>
      <w:sz w:val="26"/>
      <w:szCs w:val="26"/>
      <w:lang w:val="en-US"/>
    </w:rPr>
  </w:style>
  <w:style w:type="paragraph" w:customStyle="1" w:styleId="af6">
    <w:name w:val="Знак Знак Знак Знак Знак Знак Знак"/>
    <w:basedOn w:val="a"/>
    <w:rsid w:val="00E21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7">
    <w:name w:val="Table Grid"/>
    <w:basedOn w:val="a1"/>
    <w:rsid w:val="00E21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 Знак Знак Знак"/>
    <w:basedOn w:val="a"/>
    <w:rsid w:val="00E21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21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21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214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9">
    <w:name w:val="Normal (Web)"/>
    <w:basedOn w:val="a"/>
    <w:rsid w:val="00E21465"/>
    <w:pPr>
      <w:spacing w:before="100" w:beforeAutospacing="1" w:after="100" w:afterAutospacing="1"/>
    </w:pPr>
  </w:style>
  <w:style w:type="character" w:styleId="afa">
    <w:name w:val="Strong"/>
    <w:qFormat/>
    <w:rsid w:val="00E21465"/>
    <w:rPr>
      <w:b/>
      <w:bCs/>
    </w:rPr>
  </w:style>
  <w:style w:type="character" w:styleId="afb">
    <w:name w:val="Hyperlink"/>
    <w:rsid w:val="00E21465"/>
    <w:rPr>
      <w:color w:val="0000FF"/>
      <w:u w:val="single"/>
    </w:rPr>
  </w:style>
  <w:style w:type="paragraph" w:styleId="afc">
    <w:name w:val="Body Text"/>
    <w:basedOn w:val="a"/>
    <w:link w:val="afd"/>
    <w:rsid w:val="00E21465"/>
    <w:pPr>
      <w:spacing w:after="120"/>
    </w:pPr>
  </w:style>
  <w:style w:type="character" w:customStyle="1" w:styleId="afd">
    <w:name w:val="Основной текст Знак"/>
    <w:basedOn w:val="a0"/>
    <w:link w:val="afc"/>
    <w:rsid w:val="00E2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214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14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Знак1 Знак Знак Знак"/>
    <w:basedOn w:val="a"/>
    <w:rsid w:val="00E21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2146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e">
    <w:name w:val="Нормальный (прав. подпись)"/>
    <w:basedOn w:val="a"/>
    <w:next w:val="a"/>
    <w:rsid w:val="00E2146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">
    <w:name w:val="Комментарий"/>
    <w:basedOn w:val="a"/>
    <w:next w:val="a"/>
    <w:uiPriority w:val="99"/>
    <w:rsid w:val="00E21465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0">
    <w:name w:val="Не вступил в силу"/>
    <w:uiPriority w:val="99"/>
    <w:rsid w:val="00E21465"/>
    <w:rPr>
      <w:color w:val="008080"/>
      <w:sz w:val="20"/>
      <w:szCs w:val="20"/>
    </w:rPr>
  </w:style>
  <w:style w:type="paragraph" w:customStyle="1" w:styleId="aff1">
    <w:name w:val="Текст (лев. подпись)"/>
    <w:basedOn w:val="a"/>
    <w:next w:val="a"/>
    <w:uiPriority w:val="99"/>
    <w:rsid w:val="00E2146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f2">
    <w:name w:val="Заголовок"/>
    <w:basedOn w:val="a"/>
    <w:next w:val="a"/>
    <w:uiPriority w:val="99"/>
    <w:rsid w:val="00E21465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paragraph" w:customStyle="1" w:styleId="aff3">
    <w:name w:val="Прижатый влево"/>
    <w:basedOn w:val="a"/>
    <w:next w:val="a"/>
    <w:rsid w:val="00E21465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4">
    <w:name w:val="Таблицы (моноширинный)"/>
    <w:basedOn w:val="a"/>
    <w:next w:val="a"/>
    <w:uiPriority w:val="99"/>
    <w:rsid w:val="00E2146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E2146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2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Document Map"/>
    <w:basedOn w:val="a"/>
    <w:link w:val="aff6"/>
    <w:semiHidden/>
    <w:rsid w:val="00E2146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6">
    <w:name w:val="Схема документа Знак"/>
    <w:basedOn w:val="a0"/>
    <w:link w:val="aff5"/>
    <w:semiHidden/>
    <w:rsid w:val="00E214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41">
    <w:name w:val="toc 4"/>
    <w:basedOn w:val="a"/>
    <w:next w:val="a"/>
    <w:autoRedefine/>
    <w:semiHidden/>
    <w:rsid w:val="00E21465"/>
    <w:pPr>
      <w:tabs>
        <w:tab w:val="right" w:leader="dot" w:pos="9180"/>
      </w:tabs>
      <w:ind w:left="720" w:right="28"/>
      <w:jc w:val="both"/>
    </w:pPr>
  </w:style>
  <w:style w:type="paragraph" w:styleId="33">
    <w:name w:val="toc 3"/>
    <w:basedOn w:val="a"/>
    <w:next w:val="a"/>
    <w:autoRedefine/>
    <w:semiHidden/>
    <w:rsid w:val="00E21465"/>
    <w:pPr>
      <w:ind w:left="480"/>
    </w:pPr>
  </w:style>
  <w:style w:type="character" w:styleId="aff7">
    <w:name w:val="FollowedHyperlink"/>
    <w:uiPriority w:val="99"/>
    <w:semiHidden/>
    <w:unhideWhenUsed/>
    <w:rsid w:val="00E21465"/>
    <w:rPr>
      <w:color w:val="800080"/>
      <w:u w:val="single"/>
    </w:rPr>
  </w:style>
  <w:style w:type="paragraph" w:styleId="aff8">
    <w:name w:val="No Spacing"/>
    <w:uiPriority w:val="1"/>
    <w:qFormat/>
    <w:rsid w:val="00E21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uka_41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puka.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31</Pages>
  <Words>9604</Words>
  <Characters>54748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Администрация</cp:lastModifiedBy>
  <cp:revision>4</cp:revision>
  <cp:lastPrinted>2014-03-03T23:35:00Z</cp:lastPrinted>
  <dcterms:created xsi:type="dcterms:W3CDTF">2014-03-16T04:03:00Z</dcterms:created>
  <dcterms:modified xsi:type="dcterms:W3CDTF">2014-08-19T05:12:00Z</dcterms:modified>
</cp:coreProperties>
</file>